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24" w:rsidRPr="00FC63BB" w:rsidRDefault="00E12324" w:rsidP="00E1232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63BB">
        <w:rPr>
          <w:rFonts w:ascii="Times New Roman" w:hAnsi="Times New Roman"/>
          <w:sz w:val="24"/>
          <w:szCs w:val="24"/>
          <w:lang w:eastAsia="ru-RU"/>
        </w:rPr>
        <w:t>«Утверждаю»</w:t>
      </w:r>
    </w:p>
    <w:p w:rsidR="00E12324" w:rsidRPr="00FC63BB" w:rsidRDefault="00E12324" w:rsidP="00E1232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63BB">
        <w:rPr>
          <w:rFonts w:ascii="Times New Roman" w:hAnsi="Times New Roman"/>
          <w:sz w:val="24"/>
          <w:szCs w:val="24"/>
          <w:lang w:eastAsia="ru-RU"/>
        </w:rPr>
        <w:t>Директор ЦГПБ им. В.В. Маяковского</w:t>
      </w:r>
    </w:p>
    <w:p w:rsidR="000E134F" w:rsidRDefault="000E134F" w:rsidP="00E1232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2324" w:rsidRPr="00FC63BB" w:rsidRDefault="000E134F" w:rsidP="00E1232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34F"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1543050" cy="6000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324" w:rsidRPr="00FC63BB">
        <w:rPr>
          <w:rFonts w:ascii="Times New Roman" w:hAnsi="Times New Roman"/>
          <w:sz w:val="24"/>
          <w:szCs w:val="24"/>
          <w:lang w:eastAsia="ru-RU"/>
        </w:rPr>
        <w:t xml:space="preserve"> З.В. </w:t>
      </w:r>
      <w:proofErr w:type="spellStart"/>
      <w:r w:rsidR="00E12324" w:rsidRPr="00FC63BB">
        <w:rPr>
          <w:rFonts w:ascii="Times New Roman" w:hAnsi="Times New Roman"/>
          <w:sz w:val="24"/>
          <w:szCs w:val="24"/>
          <w:lang w:eastAsia="ru-RU"/>
        </w:rPr>
        <w:t>Чалова</w:t>
      </w:r>
      <w:proofErr w:type="spellEnd"/>
    </w:p>
    <w:p w:rsidR="00E12324" w:rsidRPr="00FC63BB" w:rsidRDefault="00E12324" w:rsidP="00E1232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2324" w:rsidRDefault="00E12324" w:rsidP="00E12324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12324" w:rsidRDefault="00E12324" w:rsidP="00E1232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2324" w:rsidRPr="005A7DF6" w:rsidRDefault="00E12324" w:rsidP="00E123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DF6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12324" w:rsidRPr="005A7DF6" w:rsidRDefault="00E12324" w:rsidP="00E1232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DF6">
        <w:rPr>
          <w:rFonts w:ascii="Times New Roman" w:hAnsi="Times New Roman"/>
          <w:b/>
          <w:sz w:val="28"/>
          <w:szCs w:val="28"/>
          <w:lang w:eastAsia="ru-RU"/>
        </w:rPr>
        <w:t xml:space="preserve"> о конкурсе «Лучшая библиотека года»</w:t>
      </w: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E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EB2">
        <w:rPr>
          <w:rFonts w:ascii="Times New Roman" w:hAnsi="Times New Roman"/>
          <w:sz w:val="24"/>
          <w:szCs w:val="24"/>
        </w:rPr>
        <w:t>1. Настоящее Положение определяет цели, задачи, порядок и условия проведения конкурса «Лучшая библиотека года» (далее - Конкурс), критерии оценки и требования к его участникам, порядок подведения итогов и награждения победителей.</w:t>
      </w:r>
    </w:p>
    <w:p w:rsidR="00E12324" w:rsidRPr="00F5473F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</w:rPr>
        <w:t>2.</w:t>
      </w:r>
      <w:r w:rsidRPr="00F07EB2">
        <w:rPr>
          <w:rFonts w:ascii="Times New Roman" w:hAnsi="Times New Roman"/>
          <w:b/>
          <w:sz w:val="24"/>
          <w:szCs w:val="24"/>
        </w:rPr>
        <w:t xml:space="preserve"> </w:t>
      </w:r>
      <w:r w:rsidRPr="00F07EB2">
        <w:rPr>
          <w:rFonts w:ascii="Times New Roman" w:hAnsi="Times New Roman"/>
          <w:sz w:val="24"/>
          <w:szCs w:val="24"/>
        </w:rPr>
        <w:t>Конкурс учрежден Комитетом по культуре Санкт-Петербурга</w:t>
      </w:r>
      <w:r>
        <w:rPr>
          <w:rFonts w:ascii="Times New Roman" w:hAnsi="Times New Roman"/>
          <w:sz w:val="24"/>
          <w:szCs w:val="24"/>
        </w:rPr>
        <w:t xml:space="preserve"> и проводится в рамках Фестиваля </w:t>
      </w:r>
      <w:r w:rsidRPr="00F5473F">
        <w:rPr>
          <w:rFonts w:ascii="Times New Roman" w:hAnsi="Times New Roman"/>
          <w:sz w:val="24"/>
          <w:szCs w:val="24"/>
        </w:rPr>
        <w:t xml:space="preserve">«Петербургские разночтения». </w:t>
      </w:r>
    </w:p>
    <w:p w:rsidR="00E12324" w:rsidRPr="00F5473F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</w:rPr>
        <w:t xml:space="preserve">3. Финансирование Конкурса осуществляется за счет средств городского Фестиваля </w:t>
      </w:r>
      <w:r w:rsidRPr="00F5473F">
        <w:rPr>
          <w:rFonts w:ascii="Times New Roman" w:hAnsi="Times New Roman"/>
          <w:sz w:val="24"/>
          <w:szCs w:val="24"/>
        </w:rPr>
        <w:t xml:space="preserve">«Петербургские разночтения».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</w:rPr>
        <w:t>4. В дополнительном финансировании Конкурса могут принимать участие любые физические и юридические лица, поддерживающие его цели и задачи.</w:t>
      </w:r>
    </w:p>
    <w:p w:rsidR="00E12324" w:rsidRPr="00F07EB2" w:rsidRDefault="00E12324" w:rsidP="00E12324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7EB2">
        <w:rPr>
          <w:rFonts w:ascii="Times New Roman" w:hAnsi="Times New Roman"/>
          <w:b/>
          <w:sz w:val="24"/>
          <w:szCs w:val="24"/>
          <w:lang w:eastAsia="ru-RU"/>
        </w:rPr>
        <w:t>Основные цели и задачи Конкурса</w:t>
      </w:r>
    </w:p>
    <w:p w:rsidR="00E12324" w:rsidRPr="00F07EB2" w:rsidRDefault="00E12324" w:rsidP="00E12324">
      <w:pPr>
        <w:pStyle w:val="a3"/>
        <w:spacing w:before="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1.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2. Развитие инновационной деятельности, продвижение новых идей и форм работы общедоступных библиотек.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3. Повышение престижа библиотек, их социального статуса и значимости в жизни города. 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4. Повышение мотивации работников общедоступных библиотек и престижа библиотечной профессии.</w:t>
      </w:r>
    </w:p>
    <w:p w:rsidR="00276102" w:rsidRPr="00F07EB2" w:rsidRDefault="00276102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F07EB2">
        <w:rPr>
          <w:rFonts w:ascii="Times New Roman" w:hAnsi="Times New Roman"/>
          <w:b/>
          <w:sz w:val="24"/>
          <w:szCs w:val="24"/>
        </w:rPr>
        <w:t>Организация и проведение Конкурса</w:t>
      </w:r>
    </w:p>
    <w:p w:rsidR="00E12324" w:rsidRPr="00F07EB2" w:rsidRDefault="00E12324" w:rsidP="00E12324">
      <w:pPr>
        <w:pStyle w:val="a3"/>
        <w:spacing w:before="60"/>
        <w:jc w:val="both"/>
        <w:rPr>
          <w:rFonts w:ascii="Times New Roman" w:hAnsi="Times New Roman"/>
          <w:b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1. Организацию и проведение Конкурса обеспечивает СПб ГБУК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07EB2">
        <w:rPr>
          <w:rFonts w:ascii="Times New Roman" w:hAnsi="Times New Roman"/>
          <w:sz w:val="24"/>
          <w:szCs w:val="24"/>
          <w:lang w:eastAsia="ru-RU"/>
        </w:rPr>
        <w:t>Центральная городская публичная библиотека им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В. В. Маяковского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(ЦГПБ им. В. В. Маяковского).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2. Участниками Конкурса могут быть общедоступные библиотеки, входящие в состав централизованных библиотечных систем (ЦБС) Санкт-Петербурга</w:t>
      </w:r>
      <w:r>
        <w:rPr>
          <w:rFonts w:ascii="Times New Roman" w:hAnsi="Times New Roman"/>
          <w:sz w:val="24"/>
          <w:szCs w:val="24"/>
          <w:lang w:eastAsia="ru-RU"/>
        </w:rPr>
        <w:t xml:space="preserve">, и библиотеки-филиалы, входящие в состав Центральной городской детской библиотеки                                                    им. А.С. Пушкина (ЦГДБ им. А.С. Пушкина).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ля участия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каждая ЦБС и ЦГДБ им. А.С. Пушкина могут представить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не более трех библиотек в каждой номинации.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4. На Конкурс </w:t>
      </w:r>
      <w:r w:rsidRPr="006A3038">
        <w:rPr>
          <w:rFonts w:ascii="Times New Roman" w:hAnsi="Times New Roman"/>
          <w:sz w:val="24"/>
          <w:szCs w:val="24"/>
          <w:lang w:eastAsia="ru-RU"/>
        </w:rPr>
        <w:t>повторно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могут быть представлены библиотеки, признанные победителями в предыдущие годы.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</w:t>
      </w:r>
      <w:r w:rsidRPr="00F95643">
        <w:rPr>
          <w:rFonts w:ascii="Times New Roman" w:hAnsi="Times New Roman"/>
          <w:sz w:val="24"/>
          <w:szCs w:val="24"/>
          <w:lang w:eastAsia="ru-RU"/>
        </w:rPr>
        <w:t xml:space="preserve">Конкурс «Лучшая библиотека года», предусматривает выявление и поощрение наиболее успешно функционирующих </w:t>
      </w:r>
      <w:r w:rsidRPr="004071CC">
        <w:rPr>
          <w:rFonts w:ascii="Times New Roman" w:hAnsi="Times New Roman"/>
          <w:sz w:val="24"/>
          <w:szCs w:val="24"/>
          <w:lang w:eastAsia="ru-RU"/>
        </w:rPr>
        <w:t>в течение предыдущего года</w:t>
      </w:r>
      <w:r w:rsidRPr="00F95643">
        <w:rPr>
          <w:rFonts w:ascii="Times New Roman" w:hAnsi="Times New Roman"/>
          <w:sz w:val="24"/>
          <w:szCs w:val="24"/>
          <w:lang w:eastAsia="ru-RU"/>
        </w:rPr>
        <w:t xml:space="preserve"> библиотек по </w:t>
      </w:r>
      <w:r>
        <w:rPr>
          <w:rFonts w:ascii="Times New Roman" w:hAnsi="Times New Roman"/>
          <w:sz w:val="24"/>
          <w:szCs w:val="24"/>
          <w:lang w:eastAsia="ru-RU"/>
        </w:rPr>
        <w:t>шести</w:t>
      </w:r>
      <w:r w:rsidRPr="00F95643">
        <w:rPr>
          <w:rFonts w:ascii="Times New Roman" w:hAnsi="Times New Roman"/>
          <w:sz w:val="24"/>
          <w:szCs w:val="24"/>
          <w:lang w:eastAsia="ru-RU"/>
        </w:rPr>
        <w:t xml:space="preserve"> номинациям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года» (событие года) – для участия в конкурсе представляется библиотека, организовавшая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отдельное наиболее интересное и значимое мероприятие;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года для детей» (событие года) - для участия в конкурсе представляется библиотека, организовавшая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отдельное наиболее интересное и значимое мероприятие для детей;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«Проект года» - для участия в конкурсе представляется библиотека, реализовавшая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наиболее интересный и значимый проект или программу;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«Проект года для детей» - для участия в конкурсе представляется библиотека, реализовавшая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наиболее интересный и значимый проект или программу для детей;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«Интерьер года» - для участия в конкурсе представляется библиотека, в которой в </w:t>
      </w:r>
      <w:r>
        <w:rPr>
          <w:rFonts w:ascii="Times New Roman" w:hAnsi="Times New Roman"/>
          <w:sz w:val="24"/>
          <w:szCs w:val="24"/>
          <w:lang w:eastAsia="ru-RU"/>
        </w:rPr>
        <w:t>отчетном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году осуществлен или закончен ремонт помещений с реорганизацией библиотечного пространства и оснащением современной мебелью, и оборудованием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73DF8" w:rsidRPr="0030141E" w:rsidRDefault="00E12324" w:rsidP="00573DF8">
      <w:pPr>
        <w:pStyle w:val="a3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«Библиотека, где меня любят и ждут» - библиотеки-победители  определяются наибольшим числом голосов </w:t>
      </w:r>
      <w:r w:rsidRPr="0030141E">
        <w:rPr>
          <w:rFonts w:ascii="Times New Roman" w:hAnsi="Times New Roman"/>
          <w:sz w:val="24"/>
          <w:szCs w:val="24"/>
        </w:rPr>
        <w:t xml:space="preserve">пользователей, </w:t>
      </w:r>
      <w:r>
        <w:rPr>
          <w:rFonts w:ascii="Times New Roman" w:hAnsi="Times New Roman"/>
          <w:sz w:val="24"/>
          <w:szCs w:val="24"/>
        </w:rPr>
        <w:t xml:space="preserve">отданных им в результате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</w:t>
      </w:r>
      <w:r w:rsidR="004071CC">
        <w:rPr>
          <w:rFonts w:ascii="Times New Roman" w:hAnsi="Times New Roman"/>
          <w:sz w:val="24"/>
          <w:szCs w:val="24"/>
        </w:rPr>
        <w:t>-голосования</w:t>
      </w:r>
      <w:proofErr w:type="spellEnd"/>
      <w:proofErr w:type="gramEnd"/>
      <w:r w:rsidR="00573DF8">
        <w:rPr>
          <w:rFonts w:ascii="Times New Roman" w:hAnsi="Times New Roman"/>
          <w:sz w:val="24"/>
          <w:szCs w:val="24"/>
        </w:rPr>
        <w:t xml:space="preserve"> на Портале Корпоративной сети общедоступных библиотек                                    Санкт-Петербурга (КСОБ СПб) </w:t>
      </w:r>
    </w:p>
    <w:p w:rsidR="00E12324" w:rsidRPr="00E16009" w:rsidRDefault="00E12324" w:rsidP="00E12324">
      <w:pPr>
        <w:pStyle w:val="a3"/>
        <w:ind w:firstLine="426"/>
        <w:contextualSpacing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6. Сроки проведения Конкурса устанавливаются с </w:t>
      </w:r>
      <w:r w:rsidR="00FC63BB">
        <w:rPr>
          <w:rFonts w:ascii="Times New Roman" w:hAnsi="Times New Roman"/>
          <w:sz w:val="24"/>
          <w:szCs w:val="24"/>
          <w:lang w:eastAsia="ru-RU"/>
        </w:rPr>
        <w:t>0</w:t>
      </w:r>
      <w:r w:rsidRPr="00E160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E16009">
        <w:rPr>
          <w:rFonts w:ascii="Times New Roman" w:hAnsi="Times New Roman"/>
          <w:sz w:val="24"/>
          <w:szCs w:val="24"/>
        </w:rPr>
        <w:t xml:space="preserve"> по 1</w:t>
      </w:r>
      <w:r w:rsidR="00041F7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E16009">
        <w:rPr>
          <w:rFonts w:ascii="Times New Roman" w:hAnsi="Times New Roman"/>
          <w:sz w:val="24"/>
          <w:szCs w:val="24"/>
        </w:rPr>
        <w:t>201</w:t>
      </w:r>
      <w:r w:rsidR="004071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07EB2">
        <w:rPr>
          <w:rFonts w:ascii="Times New Roman" w:hAnsi="Times New Roman"/>
          <w:sz w:val="24"/>
          <w:szCs w:val="24"/>
          <w:lang w:eastAsia="ru-RU"/>
        </w:rPr>
        <w:t xml:space="preserve">Материалы на участие в Конкурсе </w:t>
      </w:r>
      <w:r w:rsidR="00573DF8">
        <w:rPr>
          <w:rFonts w:ascii="Times New Roman" w:hAnsi="Times New Roman"/>
          <w:sz w:val="24"/>
          <w:szCs w:val="24"/>
          <w:lang w:eastAsia="ru-RU"/>
        </w:rPr>
        <w:t>по номинациям «</w:t>
      </w:r>
      <w:proofErr w:type="spellStart"/>
      <w:r w:rsidR="00573DF8"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="00573DF8" w:rsidRPr="00F07EB2">
        <w:rPr>
          <w:rFonts w:ascii="Times New Roman" w:hAnsi="Times New Roman"/>
          <w:sz w:val="24"/>
          <w:szCs w:val="24"/>
          <w:lang w:eastAsia="ru-RU"/>
        </w:rPr>
        <w:t xml:space="preserve"> года» (событие года)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73DF8" w:rsidRPr="00F07EB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573DF8"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="00573DF8" w:rsidRPr="00F07EB2">
        <w:rPr>
          <w:rFonts w:ascii="Times New Roman" w:hAnsi="Times New Roman"/>
          <w:sz w:val="24"/>
          <w:szCs w:val="24"/>
          <w:lang w:eastAsia="ru-RU"/>
        </w:rPr>
        <w:t xml:space="preserve"> года для детей» (событие года)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73DF8" w:rsidRPr="00F07EB2">
        <w:rPr>
          <w:rFonts w:ascii="Times New Roman" w:hAnsi="Times New Roman"/>
          <w:sz w:val="24"/>
          <w:szCs w:val="24"/>
          <w:lang w:eastAsia="ru-RU"/>
        </w:rPr>
        <w:t>«Проект года»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73DF8" w:rsidRPr="00F07EB2">
        <w:rPr>
          <w:rFonts w:ascii="Times New Roman" w:hAnsi="Times New Roman"/>
          <w:sz w:val="24"/>
          <w:szCs w:val="24"/>
          <w:lang w:eastAsia="ru-RU"/>
        </w:rPr>
        <w:t>«Проект года для детей»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73DF8" w:rsidRPr="00F07EB2">
        <w:rPr>
          <w:rFonts w:ascii="Times New Roman" w:hAnsi="Times New Roman"/>
          <w:sz w:val="24"/>
          <w:szCs w:val="24"/>
          <w:lang w:eastAsia="ru-RU"/>
        </w:rPr>
        <w:t>«Интерьер года»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с пометкой «Лучшая библиотека года» представляются в электронном виде по почте: </w:t>
      </w:r>
      <w:hyperlink r:id="rId5" w:history="1">
        <w:r w:rsidRPr="00272006">
          <w:rPr>
            <w:rFonts w:ascii="Times New Roman" w:hAnsi="Times New Roman"/>
            <w:sz w:val="24"/>
            <w:szCs w:val="24"/>
          </w:rPr>
          <w:t>levina@pl.spb.ru</w:t>
        </w:r>
      </w:hyperlink>
      <w:r w:rsidR="00ED7F3F">
        <w:t xml:space="preserve">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или в конкурсную комиссию в ЦГПБ </w:t>
      </w:r>
      <w:r w:rsidR="00573D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F07EB2">
        <w:rPr>
          <w:rFonts w:ascii="Times New Roman" w:hAnsi="Times New Roman"/>
          <w:sz w:val="24"/>
          <w:szCs w:val="24"/>
          <w:lang w:eastAsia="ru-RU"/>
        </w:rPr>
        <w:t>им. В.В. Маяковского по адресу:</w:t>
      </w:r>
      <w:proofErr w:type="gram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Санкт-Петербург,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наб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. реки Фонтанки, д. 46 (Управление научно-организационной работы и сетевого взаимодействия) не позднее </w:t>
      </w:r>
      <w:r w:rsidR="00573DF8">
        <w:rPr>
          <w:rFonts w:ascii="Times New Roman" w:hAnsi="Times New Roman"/>
          <w:sz w:val="24"/>
          <w:szCs w:val="24"/>
          <w:lang w:eastAsia="ru-RU"/>
        </w:rPr>
        <w:t>30 апреля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73DF8">
        <w:rPr>
          <w:rFonts w:ascii="Times New Roman" w:hAnsi="Times New Roman"/>
          <w:sz w:val="24"/>
          <w:szCs w:val="24"/>
          <w:lang w:eastAsia="ru-RU"/>
        </w:rPr>
        <w:t>6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года (телефон для справок: </w:t>
      </w:r>
      <w:r w:rsidR="004071CC">
        <w:rPr>
          <w:rFonts w:ascii="Times New Roman" w:hAnsi="Times New Roman"/>
          <w:sz w:val="24"/>
          <w:szCs w:val="24"/>
          <w:lang w:eastAsia="ru-RU"/>
        </w:rPr>
        <w:t>363</w:t>
      </w:r>
      <w:r w:rsidRPr="00F07EB2">
        <w:rPr>
          <w:rFonts w:ascii="Times New Roman" w:hAnsi="Times New Roman"/>
          <w:sz w:val="24"/>
          <w:szCs w:val="24"/>
          <w:lang w:eastAsia="ru-RU"/>
        </w:rPr>
        <w:t>-27-53)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Форма представления </w:t>
      </w:r>
      <w:r w:rsidR="005A7DF6">
        <w:rPr>
          <w:rFonts w:ascii="Times New Roman" w:hAnsi="Times New Roman"/>
          <w:sz w:val="24"/>
          <w:szCs w:val="24"/>
          <w:lang w:eastAsia="ru-RU"/>
        </w:rPr>
        <w:t>по номинациям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F686F"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="003F686F" w:rsidRPr="00F07EB2">
        <w:rPr>
          <w:rFonts w:ascii="Times New Roman" w:hAnsi="Times New Roman"/>
          <w:sz w:val="24"/>
          <w:szCs w:val="24"/>
          <w:lang w:eastAsia="ru-RU"/>
        </w:rPr>
        <w:t xml:space="preserve"> года» (событие года)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F686F" w:rsidRPr="006A3038">
        <w:rPr>
          <w:rFonts w:ascii="Times New Roman" w:hAnsi="Times New Roman"/>
          <w:sz w:val="24"/>
          <w:szCs w:val="24"/>
          <w:lang w:eastAsia="ru-RU"/>
        </w:rPr>
        <w:t>Event</w:t>
      </w:r>
      <w:proofErr w:type="spellEnd"/>
      <w:r w:rsidR="003F686F" w:rsidRPr="00F07EB2">
        <w:rPr>
          <w:rFonts w:ascii="Times New Roman" w:hAnsi="Times New Roman"/>
          <w:sz w:val="24"/>
          <w:szCs w:val="24"/>
          <w:lang w:eastAsia="ru-RU"/>
        </w:rPr>
        <w:t xml:space="preserve"> года для детей» (событие года)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«Проект года»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«Проект года для детей»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F686F" w:rsidRPr="00F07EB2">
        <w:rPr>
          <w:rFonts w:ascii="Times New Roman" w:hAnsi="Times New Roman"/>
          <w:sz w:val="24"/>
          <w:szCs w:val="24"/>
          <w:lang w:eastAsia="ru-RU"/>
        </w:rPr>
        <w:t>«Интерьер года»</w:t>
      </w:r>
      <w:r w:rsidR="003F68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– электронная презентация или видеофильм, соответствующие заявленной номинации, </w:t>
      </w:r>
      <w:r w:rsidR="002B22AB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с обязательным звуковым сопровождением и продолжительностью демонстрации не более </w:t>
      </w:r>
      <w:r w:rsidR="00573DF8">
        <w:rPr>
          <w:rFonts w:ascii="Times New Roman" w:hAnsi="Times New Roman"/>
          <w:sz w:val="24"/>
          <w:szCs w:val="24"/>
          <w:lang w:eastAsia="ru-RU"/>
        </w:rPr>
        <w:t>5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минут; пояснительная записка объемом не более 3 стр., формат А</w:t>
      </w:r>
      <w:proofErr w:type="gramStart"/>
      <w:r w:rsidRPr="00F07EB2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, кегль 12, интервал 1,5 и паспорт библиотеки </w:t>
      </w:r>
      <w:r w:rsidRPr="00FC63BB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FC63BB" w:rsidRPr="00FC63BB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FC63BB">
        <w:rPr>
          <w:rFonts w:ascii="Times New Roman" w:hAnsi="Times New Roman"/>
          <w:i/>
          <w:sz w:val="24"/>
          <w:szCs w:val="24"/>
          <w:lang w:eastAsia="ru-RU"/>
        </w:rPr>
        <w:t>риложение № 1).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Приветствуются нестандартные </w:t>
      </w:r>
      <w:proofErr w:type="spellStart"/>
      <w:r w:rsidRPr="00F07EB2">
        <w:rPr>
          <w:rFonts w:ascii="Times New Roman" w:hAnsi="Times New Roman"/>
          <w:sz w:val="24"/>
          <w:szCs w:val="24"/>
          <w:lang w:eastAsia="ru-RU"/>
        </w:rPr>
        <w:t>креативные</w:t>
      </w:r>
      <w:proofErr w:type="spell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формы представления материала.</w:t>
      </w:r>
    </w:p>
    <w:p w:rsidR="002B22AB" w:rsidRPr="00FC63BB" w:rsidRDefault="00100C5B" w:rsidP="002B22AB">
      <w:pPr>
        <w:pStyle w:val="a3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номинации «Библиотека, где меня любят и ждут»</w:t>
      </w:r>
      <w:r w:rsidR="002B2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DA0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="002B22AB">
        <w:rPr>
          <w:rFonts w:ascii="Times New Roman" w:hAnsi="Times New Roman"/>
          <w:sz w:val="24"/>
          <w:szCs w:val="24"/>
          <w:lang w:eastAsia="ru-RU"/>
        </w:rPr>
        <w:t>библиотеки-победител</w:t>
      </w:r>
      <w:r w:rsidR="00EE4DA0">
        <w:rPr>
          <w:rFonts w:ascii="Times New Roman" w:hAnsi="Times New Roman"/>
          <w:sz w:val="24"/>
          <w:szCs w:val="24"/>
          <w:lang w:eastAsia="ru-RU"/>
        </w:rPr>
        <w:t>я</w:t>
      </w:r>
      <w:r w:rsidR="002B22AB">
        <w:rPr>
          <w:rFonts w:ascii="Times New Roman" w:hAnsi="Times New Roman"/>
          <w:sz w:val="24"/>
          <w:szCs w:val="24"/>
          <w:lang w:eastAsia="ru-RU"/>
        </w:rPr>
        <w:t xml:space="preserve"> определяются наибольшим числом голосов </w:t>
      </w:r>
      <w:r w:rsidR="002B22AB" w:rsidRPr="0030141E">
        <w:rPr>
          <w:rFonts w:ascii="Times New Roman" w:hAnsi="Times New Roman"/>
          <w:sz w:val="24"/>
          <w:szCs w:val="24"/>
        </w:rPr>
        <w:t xml:space="preserve">пользователей, </w:t>
      </w:r>
      <w:r w:rsidR="002B22AB">
        <w:rPr>
          <w:rFonts w:ascii="Times New Roman" w:hAnsi="Times New Roman"/>
          <w:sz w:val="24"/>
          <w:szCs w:val="24"/>
        </w:rPr>
        <w:t xml:space="preserve">отданных им в результате </w:t>
      </w:r>
      <w:proofErr w:type="spellStart"/>
      <w:proofErr w:type="gramStart"/>
      <w:r w:rsidR="00573DF8">
        <w:rPr>
          <w:rFonts w:ascii="Times New Roman" w:hAnsi="Times New Roman"/>
          <w:sz w:val="24"/>
          <w:szCs w:val="24"/>
        </w:rPr>
        <w:t>интернет-голосования</w:t>
      </w:r>
      <w:proofErr w:type="spellEnd"/>
      <w:proofErr w:type="gramEnd"/>
      <w:r w:rsidR="00573DF8">
        <w:rPr>
          <w:rFonts w:ascii="Times New Roman" w:hAnsi="Times New Roman"/>
          <w:sz w:val="24"/>
          <w:szCs w:val="24"/>
        </w:rPr>
        <w:t xml:space="preserve"> на Портале Корпоративной сети общедоступных библиотек Санкт-Петербурга (КСОБ СПб)</w:t>
      </w:r>
      <w:r w:rsidR="004C6F33">
        <w:rPr>
          <w:rFonts w:ascii="Times New Roman" w:hAnsi="Times New Roman"/>
          <w:sz w:val="24"/>
          <w:szCs w:val="24"/>
        </w:rPr>
        <w:t xml:space="preserve"> </w:t>
      </w:r>
      <w:r w:rsidR="004C6F33" w:rsidRPr="00FC63BB">
        <w:rPr>
          <w:rFonts w:ascii="Times New Roman" w:hAnsi="Times New Roman"/>
          <w:i/>
          <w:sz w:val="24"/>
          <w:szCs w:val="24"/>
        </w:rPr>
        <w:t>(Приложение № 2)</w:t>
      </w:r>
    </w:p>
    <w:p w:rsidR="00100C5B" w:rsidRDefault="00100C5B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324" w:rsidRPr="00F07EB2" w:rsidRDefault="00E12324" w:rsidP="00E12324">
      <w:pPr>
        <w:pStyle w:val="a3"/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F07EB2">
        <w:rPr>
          <w:rFonts w:ascii="Times New Roman" w:hAnsi="Times New Roman"/>
          <w:b/>
          <w:sz w:val="24"/>
          <w:szCs w:val="24"/>
        </w:rPr>
        <w:t>Подведение итогов Конкурса и награждение победителей</w:t>
      </w:r>
    </w:p>
    <w:p w:rsidR="00E12324" w:rsidRPr="00F07EB2" w:rsidRDefault="00E12324" w:rsidP="00E12324">
      <w:pPr>
        <w:pStyle w:val="a3"/>
        <w:spacing w:before="60"/>
        <w:jc w:val="both"/>
        <w:rPr>
          <w:rFonts w:ascii="Times New Roman" w:hAnsi="Times New Roman"/>
          <w:b/>
          <w:sz w:val="24"/>
          <w:szCs w:val="24"/>
        </w:rPr>
      </w:pP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1. Итоги Конкурса, не позднее 15 июля 201</w:t>
      </w:r>
      <w:r w:rsidR="00223E2C">
        <w:rPr>
          <w:rFonts w:ascii="Times New Roman" w:hAnsi="Times New Roman"/>
          <w:sz w:val="24"/>
          <w:szCs w:val="24"/>
          <w:lang w:eastAsia="ru-RU"/>
        </w:rPr>
        <w:t>6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года, подводит Жюри, состав которого формирует и утверждает дирекция ЦГПБ им. В.В. Маяковского.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2. Оценка представлений конкурсантов производится по 10-балльной шкале по следующим критериям: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- соответствие заявленной номинации;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полнота раскрытия номинации;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- оригинальность представления;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- художественный уровень и технический уровень представления. 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lastRenderedPageBreak/>
        <w:t>3. Решение Жюри принимается открытым голосованием двумя третями голосов и оформляется соответствующим протоколом.</w:t>
      </w:r>
    </w:p>
    <w:p w:rsidR="00E12324" w:rsidRPr="00F07EB2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4. Награждение победителей Конкурса проводится на заключительном мероприятии – празднике «</w:t>
      </w:r>
      <w:proofErr w:type="gramStart"/>
      <w:r w:rsidRPr="00F07EB2">
        <w:rPr>
          <w:rFonts w:ascii="Times New Roman" w:hAnsi="Times New Roman"/>
          <w:sz w:val="24"/>
          <w:szCs w:val="24"/>
          <w:lang w:eastAsia="ru-RU"/>
        </w:rPr>
        <w:t>Лучшие</w:t>
      </w:r>
      <w:proofErr w:type="gramEnd"/>
      <w:r w:rsidRPr="00F07EB2">
        <w:rPr>
          <w:rFonts w:ascii="Times New Roman" w:hAnsi="Times New Roman"/>
          <w:sz w:val="24"/>
          <w:szCs w:val="24"/>
          <w:lang w:eastAsia="ru-RU"/>
        </w:rPr>
        <w:t xml:space="preserve"> из лучших».</w:t>
      </w:r>
    </w:p>
    <w:p w:rsidR="00E12324" w:rsidRDefault="00E12324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>П</w:t>
      </w:r>
      <w:r w:rsidRPr="0020490C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 xml:space="preserve">ям </w:t>
      </w:r>
      <w:r w:rsidRPr="00F07EB2">
        <w:rPr>
          <w:rFonts w:ascii="Times New Roman" w:hAnsi="Times New Roman"/>
          <w:sz w:val="24"/>
          <w:szCs w:val="24"/>
          <w:lang w:eastAsia="ru-RU"/>
        </w:rPr>
        <w:t>в каждой номинации Конкурса</w:t>
      </w:r>
      <w:r>
        <w:rPr>
          <w:rFonts w:ascii="Times New Roman" w:hAnsi="Times New Roman"/>
          <w:sz w:val="24"/>
          <w:szCs w:val="24"/>
        </w:rPr>
        <w:t xml:space="preserve"> вручаются дипломы за 1,2,3 места и памятные подарки.</w:t>
      </w:r>
    </w:p>
    <w:p w:rsidR="00573DF8" w:rsidRDefault="00573DF8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Жюри может учреждать специальные дипломы по каждой номинации.</w:t>
      </w:r>
    </w:p>
    <w:p w:rsidR="00573DF8" w:rsidRDefault="00573DF8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Все участники Конкурса награждаются Почетными грамотами.</w:t>
      </w:r>
    </w:p>
    <w:p w:rsidR="00E12324" w:rsidRPr="00F07EB2" w:rsidRDefault="00573DF8" w:rsidP="00E12324">
      <w:pPr>
        <w:pStyle w:val="a3"/>
        <w:spacing w:before="60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12324" w:rsidRPr="00F07EB2">
        <w:rPr>
          <w:rFonts w:ascii="Times New Roman" w:hAnsi="Times New Roman"/>
          <w:sz w:val="24"/>
          <w:szCs w:val="24"/>
          <w:lang w:eastAsia="ru-RU"/>
        </w:rPr>
        <w:t xml:space="preserve">. Информация об условиях и результатах Конкурса размещается на сайте СПб ГБУК </w:t>
      </w:r>
      <w:r w:rsidR="00E12324">
        <w:rPr>
          <w:rFonts w:ascii="Times New Roman" w:hAnsi="Times New Roman"/>
          <w:sz w:val="24"/>
          <w:szCs w:val="24"/>
          <w:lang w:eastAsia="ru-RU"/>
        </w:rPr>
        <w:t>«</w:t>
      </w:r>
      <w:r w:rsidR="00E12324" w:rsidRPr="00F07EB2">
        <w:rPr>
          <w:rFonts w:ascii="Times New Roman" w:hAnsi="Times New Roman"/>
          <w:sz w:val="24"/>
          <w:szCs w:val="24"/>
          <w:lang w:eastAsia="ru-RU"/>
        </w:rPr>
        <w:t xml:space="preserve">Центральная городская публичная библиотека им. В. В. Маяковского» и </w:t>
      </w:r>
      <w:proofErr w:type="spellStart"/>
      <w:proofErr w:type="gramStart"/>
      <w:r w:rsidR="00E12324" w:rsidRPr="00F07EB2">
        <w:rPr>
          <w:rFonts w:ascii="Times New Roman" w:hAnsi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 w:rsidR="00E12324" w:rsidRPr="00F07EB2">
        <w:rPr>
          <w:rFonts w:ascii="Times New Roman" w:hAnsi="Times New Roman"/>
          <w:sz w:val="24"/>
          <w:szCs w:val="24"/>
          <w:lang w:eastAsia="ru-RU"/>
        </w:rPr>
        <w:t xml:space="preserve"> КСОБ СПб.</w:t>
      </w:r>
    </w:p>
    <w:p w:rsidR="00E12324" w:rsidRDefault="004C563E" w:rsidP="004C563E">
      <w:pPr>
        <w:pStyle w:val="a3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4C563E" w:rsidRDefault="004C563E" w:rsidP="00E12324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63E" w:rsidRDefault="004C563E" w:rsidP="00E12324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Библиотеки</w:t>
      </w:r>
    </w:p>
    <w:p w:rsidR="004C563E" w:rsidRPr="004C563E" w:rsidRDefault="004C563E" w:rsidP="004C563E">
      <w:pPr>
        <w:spacing w:line="360" w:lineRule="auto"/>
        <w:jc w:val="both"/>
      </w:pPr>
      <w:r w:rsidRPr="004C563E">
        <w:rPr>
          <w:b/>
        </w:rPr>
        <w:t>Номинация ______________________________________________</w:t>
      </w:r>
      <w:r>
        <w:rPr>
          <w:b/>
        </w:rPr>
        <w:t>________________</w:t>
      </w:r>
      <w:r w:rsidRPr="004C563E">
        <w:rPr>
          <w:b/>
        </w:rPr>
        <w:t>___</w:t>
      </w:r>
      <w:r w:rsidRPr="004C563E">
        <w:t xml:space="preserve"> </w:t>
      </w:r>
    </w:p>
    <w:p w:rsidR="004C563E" w:rsidRPr="004C563E" w:rsidRDefault="004C563E" w:rsidP="004C563E">
      <w:pPr>
        <w:spacing w:line="360" w:lineRule="auto"/>
        <w:jc w:val="both"/>
      </w:pPr>
      <w:r w:rsidRPr="004C563E">
        <w:rPr>
          <w:b/>
        </w:rPr>
        <w:t>Наименование ЦБС</w:t>
      </w:r>
      <w:r w:rsidRPr="004C563E">
        <w:t xml:space="preserve"> _________________________________________</w:t>
      </w:r>
      <w:r>
        <w:t>_______________</w:t>
      </w:r>
      <w:r w:rsidRPr="004C563E">
        <w:t>_</w:t>
      </w:r>
    </w:p>
    <w:p w:rsidR="004C563E" w:rsidRPr="004C563E" w:rsidRDefault="004C563E" w:rsidP="004C563E">
      <w:pPr>
        <w:spacing w:line="360" w:lineRule="auto"/>
        <w:jc w:val="both"/>
        <w:rPr>
          <w:b/>
        </w:rPr>
      </w:pPr>
      <w:r w:rsidRPr="004C563E">
        <w:rPr>
          <w:b/>
        </w:rPr>
        <w:t>Директор ЦБС _____________________________________________</w:t>
      </w:r>
      <w:r>
        <w:rPr>
          <w:b/>
        </w:rPr>
        <w:t>_______________</w:t>
      </w:r>
      <w:r w:rsidRPr="004C563E">
        <w:rPr>
          <w:b/>
        </w:rPr>
        <w:t>_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63E">
        <w:rPr>
          <w:rFonts w:ascii="Times New Roman" w:hAnsi="Times New Roman"/>
          <w:b/>
          <w:sz w:val="24"/>
          <w:szCs w:val="24"/>
          <w:lang w:eastAsia="ru-RU"/>
        </w:rPr>
        <w:t>Информация о библиотеке: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4C563E">
        <w:rPr>
          <w:rFonts w:ascii="Times New Roman" w:hAnsi="Times New Roman"/>
          <w:sz w:val="24"/>
          <w:szCs w:val="24"/>
          <w:lang w:eastAsia="ru-RU"/>
        </w:rPr>
        <w:t>полное наименование библиотеки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>_____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>- адрес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>______________</w:t>
      </w:r>
      <w:r w:rsidR="00D70572">
        <w:rPr>
          <w:rFonts w:ascii="Times New Roman" w:hAnsi="Times New Roman"/>
          <w:sz w:val="24"/>
          <w:szCs w:val="24"/>
          <w:lang w:eastAsia="ru-RU"/>
        </w:rPr>
        <w:t>__</w:t>
      </w:r>
      <w:r w:rsidRPr="004C563E">
        <w:rPr>
          <w:rFonts w:ascii="Times New Roman" w:hAnsi="Times New Roman"/>
          <w:sz w:val="24"/>
          <w:szCs w:val="24"/>
          <w:lang w:eastAsia="ru-RU"/>
        </w:rPr>
        <w:t>_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 xml:space="preserve">- телефон, факс, </w:t>
      </w:r>
      <w:proofErr w:type="spellStart"/>
      <w:proofErr w:type="gramStart"/>
      <w:r w:rsidRPr="004C563E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4C563E">
        <w:rPr>
          <w:rFonts w:ascii="Times New Roman" w:hAnsi="Times New Roman"/>
          <w:sz w:val="24"/>
          <w:szCs w:val="24"/>
          <w:lang w:eastAsia="ru-RU"/>
        </w:rPr>
        <w:t>-mail</w:t>
      </w:r>
      <w:proofErr w:type="spellEnd"/>
      <w:r w:rsidRPr="004C563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  <w:r w:rsidR="00D70572">
        <w:rPr>
          <w:rFonts w:ascii="Times New Roman" w:hAnsi="Times New Roman"/>
          <w:sz w:val="24"/>
          <w:szCs w:val="24"/>
          <w:lang w:eastAsia="ru-RU"/>
        </w:rPr>
        <w:t>_____________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>- Ф.И.О. руководителя библиотеки ________________________</w:t>
      </w:r>
      <w:r w:rsidR="00D70572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>__</w:t>
      </w:r>
    </w:p>
    <w:p w:rsidR="004C563E" w:rsidRP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>- структура библиотеки ________</w:t>
      </w:r>
      <w:r w:rsidR="00D70572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Pr="004C563E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4C563E" w:rsidRDefault="004C563E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63E">
        <w:rPr>
          <w:rFonts w:ascii="Times New Roman" w:hAnsi="Times New Roman"/>
          <w:sz w:val="24"/>
          <w:szCs w:val="24"/>
          <w:lang w:eastAsia="ru-RU"/>
        </w:rPr>
        <w:t xml:space="preserve">- основной штат сотрудников _______________ чел. </w:t>
      </w:r>
    </w:p>
    <w:p w:rsidR="00D70572" w:rsidRDefault="00D70572" w:rsidP="004C563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572" w:rsidRDefault="00D70572" w:rsidP="00D7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0572" w:rsidRDefault="00D70572" w:rsidP="00D7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0572" w:rsidRDefault="00D70572" w:rsidP="00D7057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0572" w:rsidRDefault="00D70572" w:rsidP="00D70572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70572">
        <w:rPr>
          <w:rFonts w:ascii="Times New Roman" w:hAnsi="Times New Roman"/>
          <w:b/>
          <w:sz w:val="24"/>
          <w:szCs w:val="24"/>
          <w:lang w:eastAsia="ru-RU"/>
        </w:rPr>
        <w:t>Приложение № 2</w:t>
      </w:r>
    </w:p>
    <w:p w:rsidR="00D70572" w:rsidRDefault="00D70572" w:rsidP="00D70572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70572" w:rsidRDefault="00D70572" w:rsidP="00D70572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73DF8" w:rsidRDefault="000D7AD3" w:rsidP="00D7057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для </w:t>
      </w:r>
      <w:proofErr w:type="spellStart"/>
      <w:proofErr w:type="gramStart"/>
      <w:r w:rsidR="00573DF8">
        <w:rPr>
          <w:rFonts w:ascii="Times New Roman" w:hAnsi="Times New Roman"/>
          <w:b/>
          <w:sz w:val="24"/>
          <w:szCs w:val="24"/>
          <w:lang w:eastAsia="ru-RU"/>
        </w:rPr>
        <w:t>интернет-голосования</w:t>
      </w:r>
      <w:proofErr w:type="spellEnd"/>
      <w:proofErr w:type="gramEnd"/>
      <w:r w:rsidR="00573DF8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номинации </w:t>
      </w:r>
    </w:p>
    <w:p w:rsidR="00D70572" w:rsidRDefault="00D70572" w:rsidP="00D7057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«Библиотека, где меня любят и ждут»</w:t>
      </w:r>
    </w:p>
    <w:p w:rsidR="00CB54B4" w:rsidRDefault="00CB54B4" w:rsidP="00D7057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54B4" w:rsidRDefault="00CB54B4" w:rsidP="00D7057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54B4">
        <w:rPr>
          <w:rFonts w:ascii="Times New Roman" w:hAnsi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hAnsi="Times New Roman"/>
          <w:sz w:val="24"/>
          <w:szCs w:val="24"/>
          <w:lang w:eastAsia="ru-RU"/>
        </w:rPr>
        <w:t>читатели!</w:t>
      </w:r>
    </w:p>
    <w:p w:rsidR="00CB54B4" w:rsidRDefault="00CB54B4" w:rsidP="00D7057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54B4" w:rsidRDefault="00CB54B4" w:rsidP="00CB54B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Просим Вас принять участие в определении </w:t>
      </w:r>
      <w:r w:rsidR="00102819">
        <w:rPr>
          <w:rFonts w:ascii="Times New Roman" w:hAnsi="Times New Roman"/>
          <w:sz w:val="24"/>
          <w:szCs w:val="24"/>
          <w:lang w:eastAsia="ru-RU"/>
        </w:rPr>
        <w:t>«Л</w:t>
      </w:r>
      <w:r>
        <w:rPr>
          <w:rFonts w:ascii="Times New Roman" w:hAnsi="Times New Roman"/>
          <w:sz w:val="24"/>
          <w:szCs w:val="24"/>
          <w:lang w:eastAsia="ru-RU"/>
        </w:rPr>
        <w:t>учшей библиотеки года</w:t>
      </w:r>
      <w:r w:rsidR="0010281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в номинации </w:t>
      </w:r>
      <w:r w:rsidRPr="00CB54B4">
        <w:rPr>
          <w:rFonts w:ascii="Times New Roman" w:hAnsi="Times New Roman"/>
          <w:sz w:val="24"/>
          <w:szCs w:val="24"/>
          <w:lang w:eastAsia="ru-RU"/>
        </w:rPr>
        <w:t>«Библиотека, где меня любят и ждут»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C63BB" w:rsidRDefault="00532E37" w:rsidP="004660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0A07FF">
        <w:rPr>
          <w:rFonts w:ascii="Times New Roman" w:hAnsi="Times New Roman"/>
          <w:sz w:val="24"/>
          <w:szCs w:val="24"/>
          <w:lang w:eastAsia="ru-RU"/>
        </w:rPr>
        <w:t>библиотека, которой Вы пользуетесь, соответс</w:t>
      </w:r>
      <w:r w:rsidR="00BE1CF8">
        <w:rPr>
          <w:rFonts w:ascii="Times New Roman" w:hAnsi="Times New Roman"/>
          <w:sz w:val="24"/>
          <w:szCs w:val="24"/>
          <w:lang w:eastAsia="ru-RU"/>
        </w:rPr>
        <w:t>т</w:t>
      </w:r>
      <w:r w:rsidR="000A07FF">
        <w:rPr>
          <w:rFonts w:ascii="Times New Roman" w:hAnsi="Times New Roman"/>
          <w:sz w:val="24"/>
          <w:szCs w:val="24"/>
          <w:lang w:eastAsia="ru-RU"/>
        </w:rPr>
        <w:t xml:space="preserve">вует </w:t>
      </w:r>
      <w:r w:rsidR="00BE1CF8">
        <w:rPr>
          <w:rFonts w:ascii="Times New Roman" w:hAnsi="Times New Roman"/>
          <w:sz w:val="24"/>
          <w:szCs w:val="24"/>
          <w:lang w:eastAsia="ru-RU"/>
        </w:rPr>
        <w:t xml:space="preserve">этой </w:t>
      </w:r>
      <w:r w:rsidR="000A07FF">
        <w:rPr>
          <w:rFonts w:ascii="Times New Roman" w:hAnsi="Times New Roman"/>
          <w:sz w:val="24"/>
          <w:szCs w:val="24"/>
          <w:lang w:eastAsia="ru-RU"/>
        </w:rPr>
        <w:t>номинации</w:t>
      </w:r>
      <w:r w:rsidR="00993BC1">
        <w:rPr>
          <w:rFonts w:ascii="Times New Roman" w:hAnsi="Times New Roman"/>
          <w:sz w:val="24"/>
          <w:szCs w:val="24"/>
          <w:lang w:eastAsia="ru-RU"/>
        </w:rPr>
        <w:t>,</w:t>
      </w:r>
      <w:r w:rsidR="000A07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CF8">
        <w:rPr>
          <w:rFonts w:ascii="Times New Roman" w:hAnsi="Times New Roman"/>
          <w:sz w:val="24"/>
          <w:szCs w:val="24"/>
          <w:lang w:eastAsia="ru-RU"/>
        </w:rPr>
        <w:t>и В</w:t>
      </w:r>
      <w:r>
        <w:rPr>
          <w:rFonts w:ascii="Times New Roman" w:hAnsi="Times New Roman"/>
          <w:sz w:val="24"/>
          <w:szCs w:val="24"/>
          <w:lang w:eastAsia="ru-RU"/>
        </w:rPr>
        <w:t>ы хотите, чтобы</w:t>
      </w:r>
      <w:r w:rsidR="00BE1CF8">
        <w:rPr>
          <w:rFonts w:ascii="Times New Roman" w:hAnsi="Times New Roman"/>
          <w:sz w:val="24"/>
          <w:szCs w:val="24"/>
          <w:lang w:eastAsia="ru-RU"/>
        </w:rPr>
        <w:t xml:space="preserve"> она </w:t>
      </w:r>
      <w:r w:rsidR="00993BC1">
        <w:rPr>
          <w:rFonts w:ascii="Times New Roman" w:hAnsi="Times New Roman"/>
          <w:sz w:val="24"/>
          <w:szCs w:val="24"/>
          <w:lang w:eastAsia="ru-RU"/>
        </w:rPr>
        <w:t xml:space="preserve">участвовала </w:t>
      </w:r>
      <w:r>
        <w:rPr>
          <w:rFonts w:ascii="Times New Roman" w:hAnsi="Times New Roman"/>
          <w:sz w:val="24"/>
          <w:szCs w:val="24"/>
          <w:lang w:eastAsia="ru-RU"/>
        </w:rPr>
        <w:t>в Конкурсе «Лучшая библиотека года»</w:t>
      </w:r>
      <w:r w:rsidR="00A25DD8">
        <w:rPr>
          <w:rFonts w:ascii="Times New Roman" w:hAnsi="Times New Roman"/>
          <w:sz w:val="24"/>
          <w:szCs w:val="24"/>
          <w:lang w:eastAsia="ru-RU"/>
        </w:rPr>
        <w:t xml:space="preserve">, заполните эту </w:t>
      </w:r>
      <w:r w:rsidR="00BE1CF8">
        <w:rPr>
          <w:rFonts w:ascii="Times New Roman" w:hAnsi="Times New Roman"/>
          <w:sz w:val="24"/>
          <w:szCs w:val="24"/>
          <w:lang w:eastAsia="ru-RU"/>
        </w:rPr>
        <w:t xml:space="preserve">маленькую </w:t>
      </w:r>
      <w:r w:rsidR="00A25DD8">
        <w:rPr>
          <w:rFonts w:ascii="Times New Roman" w:hAnsi="Times New Roman"/>
          <w:sz w:val="24"/>
          <w:szCs w:val="24"/>
          <w:lang w:eastAsia="ru-RU"/>
        </w:rPr>
        <w:t>анкету</w:t>
      </w:r>
      <w:r w:rsidR="00993BC1">
        <w:rPr>
          <w:rFonts w:ascii="Times New Roman" w:hAnsi="Times New Roman"/>
          <w:sz w:val="24"/>
          <w:szCs w:val="24"/>
          <w:lang w:eastAsia="ru-RU"/>
        </w:rPr>
        <w:t xml:space="preserve"> и поддержите свою любимую библиотеку</w:t>
      </w:r>
      <w:r w:rsidR="0046608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6083" w:rsidRPr="00771026" w:rsidRDefault="00466083" w:rsidP="004660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1026">
        <w:rPr>
          <w:rFonts w:ascii="Times New Roman" w:hAnsi="Times New Roman"/>
          <w:sz w:val="24"/>
          <w:szCs w:val="24"/>
        </w:rPr>
        <w:t xml:space="preserve">Ваше мнение очень важно для нас.                         </w:t>
      </w:r>
    </w:p>
    <w:p w:rsidR="00D70572" w:rsidRPr="00CB54B4" w:rsidRDefault="00D70572" w:rsidP="00D7057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73"/>
        <w:gridCol w:w="2118"/>
        <w:gridCol w:w="2545"/>
        <w:gridCol w:w="2535"/>
      </w:tblGrid>
      <w:tr w:rsidR="00AA51EE" w:rsidTr="00AA51EE">
        <w:tc>
          <w:tcPr>
            <w:tcW w:w="2373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118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4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 выбора Библиотеки                         (по желанию – 2-3 фразы)</w:t>
            </w:r>
          </w:p>
        </w:tc>
        <w:tc>
          <w:tcPr>
            <w:tcW w:w="253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                        об участнике голосования</w:t>
            </w:r>
          </w:p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 желанию)</w:t>
            </w:r>
          </w:p>
        </w:tc>
      </w:tr>
      <w:tr w:rsidR="00AA51EE" w:rsidTr="00AA51EE">
        <w:tc>
          <w:tcPr>
            <w:tcW w:w="2373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1EE" w:rsidTr="00AA51EE">
        <w:tc>
          <w:tcPr>
            <w:tcW w:w="2373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1EE" w:rsidTr="00AA51EE">
        <w:tc>
          <w:tcPr>
            <w:tcW w:w="2373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A51EE" w:rsidRDefault="00AA51EE" w:rsidP="0025449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2A3" w:rsidRPr="004C563E" w:rsidRDefault="00223E2C" w:rsidP="00E12324">
      <w:r>
        <w:rPr>
          <w:b/>
          <w:bCs/>
        </w:rPr>
        <w:lastRenderedPageBreak/>
        <w:t xml:space="preserve">     </w:t>
      </w:r>
      <w:r w:rsidR="00E12324" w:rsidRPr="004C563E">
        <w:rPr>
          <w:b/>
          <w:bCs/>
        </w:rPr>
        <w:t xml:space="preserve">                                               </w:t>
      </w:r>
    </w:p>
    <w:sectPr w:rsidR="007842A3" w:rsidRPr="004C563E" w:rsidSect="00E123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24"/>
    <w:rsid w:val="00041F78"/>
    <w:rsid w:val="000A07FF"/>
    <w:rsid w:val="000D7AD3"/>
    <w:rsid w:val="000E134F"/>
    <w:rsid w:val="00100C5B"/>
    <w:rsid w:val="00101EAE"/>
    <w:rsid w:val="00102819"/>
    <w:rsid w:val="001228FA"/>
    <w:rsid w:val="001B1E2B"/>
    <w:rsid w:val="001F2853"/>
    <w:rsid w:val="001F7C1E"/>
    <w:rsid w:val="00223E2C"/>
    <w:rsid w:val="00251102"/>
    <w:rsid w:val="0025449B"/>
    <w:rsid w:val="00276102"/>
    <w:rsid w:val="002B22AB"/>
    <w:rsid w:val="00353D65"/>
    <w:rsid w:val="00372338"/>
    <w:rsid w:val="003F686F"/>
    <w:rsid w:val="00405F99"/>
    <w:rsid w:val="004071CC"/>
    <w:rsid w:val="00466083"/>
    <w:rsid w:val="004C563E"/>
    <w:rsid w:val="004C6F33"/>
    <w:rsid w:val="004F79BA"/>
    <w:rsid w:val="00532E37"/>
    <w:rsid w:val="00551724"/>
    <w:rsid w:val="00573DF8"/>
    <w:rsid w:val="005A7DF6"/>
    <w:rsid w:val="00610B75"/>
    <w:rsid w:val="00612232"/>
    <w:rsid w:val="007842A3"/>
    <w:rsid w:val="00805828"/>
    <w:rsid w:val="00843FBA"/>
    <w:rsid w:val="008A7784"/>
    <w:rsid w:val="009371D9"/>
    <w:rsid w:val="009478DD"/>
    <w:rsid w:val="00993BC1"/>
    <w:rsid w:val="00A25DD8"/>
    <w:rsid w:val="00A37BE6"/>
    <w:rsid w:val="00A93F8F"/>
    <w:rsid w:val="00AA51EE"/>
    <w:rsid w:val="00AB3A73"/>
    <w:rsid w:val="00B2387F"/>
    <w:rsid w:val="00B7488A"/>
    <w:rsid w:val="00BE1CF8"/>
    <w:rsid w:val="00C5523D"/>
    <w:rsid w:val="00C8367C"/>
    <w:rsid w:val="00CA0A6A"/>
    <w:rsid w:val="00CB54B4"/>
    <w:rsid w:val="00CE0313"/>
    <w:rsid w:val="00D11627"/>
    <w:rsid w:val="00D70572"/>
    <w:rsid w:val="00DC062A"/>
    <w:rsid w:val="00DD5739"/>
    <w:rsid w:val="00E12324"/>
    <w:rsid w:val="00E30313"/>
    <w:rsid w:val="00E54492"/>
    <w:rsid w:val="00E73CB6"/>
    <w:rsid w:val="00EA024C"/>
    <w:rsid w:val="00ED7A77"/>
    <w:rsid w:val="00ED7F3F"/>
    <w:rsid w:val="00EE4DA0"/>
    <w:rsid w:val="00FC121B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2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324"/>
    <w:pPr>
      <w:ind w:firstLine="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232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0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60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13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45;&#1083;&#1077;&#1085;&#1072;\2012\&#1051;&#1041;-2012\&#1051;&#1041;-2012\levina@pl.sp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levina</cp:lastModifiedBy>
  <cp:revision>8</cp:revision>
  <dcterms:created xsi:type="dcterms:W3CDTF">2016-01-25T08:26:00Z</dcterms:created>
  <dcterms:modified xsi:type="dcterms:W3CDTF">2016-01-27T11:52:00Z</dcterms:modified>
</cp:coreProperties>
</file>