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97" w:rsidRDefault="00F85A97" w:rsidP="005A6931">
      <w:pPr>
        <w:spacing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5A97" w:rsidRDefault="00F85A97" w:rsidP="005A6931">
      <w:pPr>
        <w:spacing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6931" w:rsidRPr="00F85A97" w:rsidRDefault="005A6931" w:rsidP="005A6931">
      <w:pPr>
        <w:spacing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5A97">
        <w:rPr>
          <w:rFonts w:ascii="Times New Roman" w:hAnsi="Times New Roman" w:cs="Times New Roman"/>
          <w:b/>
          <w:sz w:val="24"/>
          <w:szCs w:val="24"/>
        </w:rPr>
        <w:t>Проект «Народная память»</w:t>
      </w:r>
    </w:p>
    <w:p w:rsidR="005A6931" w:rsidRDefault="005A6931" w:rsidP="005A6931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F7A">
        <w:rPr>
          <w:rFonts w:ascii="Times New Roman" w:hAnsi="Times New Roman" w:cs="Times New Roman"/>
          <w:b/>
          <w:sz w:val="26"/>
          <w:szCs w:val="26"/>
        </w:rPr>
        <w:t>Городская акция «Не забывайте рода своего»</w:t>
      </w:r>
    </w:p>
    <w:p w:rsidR="005A6931" w:rsidRPr="00497DDA" w:rsidRDefault="005A6931" w:rsidP="005A6931">
      <w:pPr>
        <w:spacing w:line="276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97DDA">
        <w:rPr>
          <w:rFonts w:ascii="Times New Roman" w:hAnsi="Times New Roman" w:cs="Times New Roman"/>
          <w:sz w:val="24"/>
          <w:szCs w:val="24"/>
        </w:rPr>
        <w:t xml:space="preserve">"Не забывайте рода своего, прошлого своего, </w:t>
      </w:r>
    </w:p>
    <w:p w:rsidR="005A6931" w:rsidRPr="00497DDA" w:rsidRDefault="005A6931" w:rsidP="005A6931">
      <w:pPr>
        <w:spacing w:line="276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97DDA">
        <w:rPr>
          <w:rFonts w:ascii="Times New Roman" w:hAnsi="Times New Roman" w:cs="Times New Roman"/>
          <w:sz w:val="24"/>
          <w:szCs w:val="24"/>
        </w:rPr>
        <w:t>изучайте</w:t>
      </w:r>
      <w:proofErr w:type="gramEnd"/>
      <w:r w:rsidRPr="00497DDA">
        <w:rPr>
          <w:rFonts w:ascii="Times New Roman" w:hAnsi="Times New Roman" w:cs="Times New Roman"/>
          <w:sz w:val="24"/>
          <w:szCs w:val="24"/>
        </w:rPr>
        <w:t xml:space="preserve"> своих дедов и прадедов, </w:t>
      </w:r>
    </w:p>
    <w:p w:rsidR="005A6931" w:rsidRPr="00497DDA" w:rsidRDefault="005A6931" w:rsidP="005A6931">
      <w:pPr>
        <w:spacing w:line="276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97DDA">
        <w:rPr>
          <w:rFonts w:ascii="Times New Roman" w:hAnsi="Times New Roman" w:cs="Times New Roman"/>
          <w:sz w:val="24"/>
          <w:szCs w:val="24"/>
        </w:rPr>
        <w:t>работайте</w:t>
      </w:r>
      <w:proofErr w:type="gramEnd"/>
      <w:r w:rsidRPr="00497DDA">
        <w:rPr>
          <w:rFonts w:ascii="Times New Roman" w:hAnsi="Times New Roman" w:cs="Times New Roman"/>
          <w:sz w:val="24"/>
          <w:szCs w:val="24"/>
        </w:rPr>
        <w:t xml:space="preserve"> над закреплением их памяти...»</w:t>
      </w:r>
    </w:p>
    <w:p w:rsidR="005A6931" w:rsidRPr="00497DDA" w:rsidRDefault="005A6931" w:rsidP="005A6931">
      <w:pPr>
        <w:spacing w:line="276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97DDA">
        <w:rPr>
          <w:rStyle w:val="a4"/>
          <w:rFonts w:ascii="Times New Roman" w:hAnsi="Times New Roman" w:cs="Times New Roman"/>
          <w:sz w:val="24"/>
          <w:szCs w:val="24"/>
        </w:rPr>
        <w:t>Священник Павел Флоренский. Детям моим.</w:t>
      </w:r>
    </w:p>
    <w:p w:rsidR="009D2776" w:rsidRDefault="009D2776" w:rsidP="00497DDA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6931" w:rsidRPr="00497DDA" w:rsidRDefault="005A6931" w:rsidP="00497DDA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DDA">
        <w:rPr>
          <w:rFonts w:ascii="Times New Roman" w:hAnsi="Times New Roman" w:cs="Times New Roman"/>
          <w:i/>
          <w:sz w:val="24"/>
          <w:szCs w:val="24"/>
        </w:rPr>
        <w:t xml:space="preserve">Библиотеки – это не только центры информации, они, наряду с архивами, – центры сохранения Памяти, запечатленной в документах, серьезных исторических трудах и воспоминаниях знаменитых людей. Но мы считаем не менее важным и нужным сохранить Память так называемых «простых» людей - свидетелей и участников различных событий такой непростой истории нашей страны – наших читателей, жителей города.  </w:t>
      </w:r>
    </w:p>
    <w:p w:rsidR="005A6931" w:rsidRPr="00497DDA" w:rsidRDefault="005A6931" w:rsidP="00497DDA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DDA">
        <w:rPr>
          <w:rFonts w:ascii="Times New Roman" w:hAnsi="Times New Roman" w:cs="Times New Roman"/>
          <w:i/>
          <w:sz w:val="24"/>
          <w:szCs w:val="24"/>
        </w:rPr>
        <w:t xml:space="preserve">Центральная городская публичная библиотека имени В. В. Маяковского </w:t>
      </w:r>
      <w:proofErr w:type="gramStart"/>
      <w:r w:rsidRPr="00497DDA">
        <w:rPr>
          <w:rFonts w:ascii="Times New Roman" w:hAnsi="Times New Roman" w:cs="Times New Roman"/>
          <w:i/>
          <w:sz w:val="24"/>
          <w:szCs w:val="24"/>
        </w:rPr>
        <w:t>становится  своеобразным</w:t>
      </w:r>
      <w:proofErr w:type="gramEnd"/>
      <w:r w:rsidRPr="00497DDA">
        <w:rPr>
          <w:rFonts w:ascii="Times New Roman" w:hAnsi="Times New Roman" w:cs="Times New Roman"/>
          <w:i/>
          <w:sz w:val="24"/>
          <w:szCs w:val="24"/>
        </w:rPr>
        <w:t xml:space="preserve"> центром Народной Памяти и уже многое сделала для этого. Начали мы со сбора воспоминаний петербуржцев об их </w:t>
      </w:r>
      <w:proofErr w:type="spellStart"/>
      <w:r w:rsidRPr="00497DDA">
        <w:rPr>
          <w:rFonts w:ascii="Times New Roman" w:hAnsi="Times New Roman" w:cs="Times New Roman"/>
          <w:i/>
          <w:sz w:val="24"/>
          <w:szCs w:val="24"/>
        </w:rPr>
        <w:t>послеблокадной</w:t>
      </w:r>
      <w:proofErr w:type="spellEnd"/>
      <w:r w:rsidRPr="00497DDA">
        <w:rPr>
          <w:rFonts w:ascii="Times New Roman" w:hAnsi="Times New Roman" w:cs="Times New Roman"/>
          <w:i/>
          <w:sz w:val="24"/>
          <w:szCs w:val="24"/>
        </w:rPr>
        <w:t xml:space="preserve"> жизни и к 75-летию полного освобождения Ленинграда от фашистской блокады в 2019 году издали сборник «После блокады». </w:t>
      </w:r>
    </w:p>
    <w:p w:rsidR="005A6931" w:rsidRPr="00497DDA" w:rsidRDefault="005A6931" w:rsidP="00497DDA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DDA">
        <w:rPr>
          <w:rFonts w:ascii="Times New Roman" w:hAnsi="Times New Roman" w:cs="Times New Roman"/>
          <w:i/>
          <w:sz w:val="24"/>
          <w:szCs w:val="24"/>
        </w:rPr>
        <w:t>К 75-летию Великой Победы мы собрали воспоминания людей, родившихся в победном 1945 году, которые вошли в сборник «Ровесники Победы», изданный в 2020 году.</w:t>
      </w:r>
    </w:p>
    <w:p w:rsidR="005A6931" w:rsidRPr="00497DDA" w:rsidRDefault="005A6931" w:rsidP="00497DDA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DDA">
        <w:rPr>
          <w:rFonts w:ascii="Times New Roman" w:hAnsi="Times New Roman" w:cs="Times New Roman"/>
          <w:i/>
          <w:sz w:val="24"/>
          <w:szCs w:val="24"/>
        </w:rPr>
        <w:t>Заинтересовали нас и истории так называемых «понаехавших», и в 2020 году был объявлен литературный конкурс «Путешествие в Петербург» («Мое петербургское время»), итогом которого стал одноименный сборник.</w:t>
      </w:r>
    </w:p>
    <w:p w:rsidR="005A6931" w:rsidRPr="00497DDA" w:rsidRDefault="005A6931" w:rsidP="00497DDA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DDA">
        <w:rPr>
          <w:rFonts w:ascii="Times New Roman" w:hAnsi="Times New Roman" w:cs="Times New Roman"/>
          <w:i/>
          <w:sz w:val="24"/>
          <w:szCs w:val="24"/>
        </w:rPr>
        <w:t>Вспомнили мы и такой непростой 2020 год и в 2021 году издали сборник «Вспоминаем 2020 год».</w:t>
      </w:r>
    </w:p>
    <w:p w:rsidR="005A6931" w:rsidRPr="00497DDA" w:rsidRDefault="005A6931" w:rsidP="00497DDA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DDA">
        <w:rPr>
          <w:rFonts w:ascii="Times New Roman" w:hAnsi="Times New Roman" w:cs="Times New Roman"/>
          <w:i/>
          <w:sz w:val="24"/>
          <w:szCs w:val="24"/>
        </w:rPr>
        <w:t>В 2022 году проект продолжила городская акция «Зона неуверенного земледелия». Мы предложили вспомнить</w:t>
      </w:r>
      <w:r w:rsidRPr="00497DDA">
        <w:rPr>
          <w:rFonts w:ascii="Times New Roman" w:hAnsi="Times New Roman" w:cs="Times New Roman"/>
          <w:sz w:val="24"/>
          <w:szCs w:val="24"/>
        </w:rPr>
        <w:t xml:space="preserve">, </w:t>
      </w:r>
      <w:r w:rsidRPr="00497DDA">
        <w:rPr>
          <w:rFonts w:ascii="Times New Roman" w:hAnsi="Times New Roman" w:cs="Times New Roman"/>
          <w:i/>
          <w:sz w:val="24"/>
          <w:szCs w:val="24"/>
        </w:rPr>
        <w:t xml:space="preserve">как проходил процесс освоения «территории» в такой зоне: осушение болот и корчевание пней; добывание стройматериалов и возведение той самой заветной дачи – «фазенды» и, конечно, теплицы. Итогом стал очередной сборник историй. </w:t>
      </w:r>
    </w:p>
    <w:p w:rsidR="005A6931" w:rsidRPr="00497DDA" w:rsidRDefault="005A6931" w:rsidP="00497DDA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DDA">
        <w:rPr>
          <w:rFonts w:ascii="Times New Roman" w:hAnsi="Times New Roman" w:cs="Times New Roman"/>
          <w:i/>
          <w:sz w:val="24"/>
          <w:szCs w:val="24"/>
        </w:rPr>
        <w:t>В России издавна одной из самых уважаемых и одновременно трудных считается работа педагога, школьного учителя. Указом Президента РФ 2023 год был объявлен Годом педагога и наставника. Мы объявили городскую акцию «Мы все учились понемногу…» и предложили участникам: бывшим ученикам и педагогам вспомнить свои «школьные годы чудесные».</w:t>
      </w:r>
      <w:r w:rsidR="00B41E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7DDA">
        <w:rPr>
          <w:rFonts w:ascii="Times New Roman" w:hAnsi="Times New Roman" w:cs="Times New Roman"/>
          <w:i/>
          <w:sz w:val="24"/>
          <w:szCs w:val="24"/>
        </w:rPr>
        <w:t>Итогом акции стало издание сборника</w:t>
      </w:r>
      <w:r w:rsidR="00B41E6F">
        <w:rPr>
          <w:rFonts w:ascii="Times New Roman" w:hAnsi="Times New Roman" w:cs="Times New Roman"/>
          <w:i/>
          <w:sz w:val="24"/>
          <w:szCs w:val="24"/>
        </w:rPr>
        <w:t xml:space="preserve"> «Мы все учились понемногу»,</w:t>
      </w:r>
      <w:r w:rsidRPr="00497DDA">
        <w:rPr>
          <w:rFonts w:ascii="Times New Roman" w:hAnsi="Times New Roman" w:cs="Times New Roman"/>
          <w:i/>
          <w:sz w:val="24"/>
          <w:szCs w:val="24"/>
        </w:rPr>
        <w:t xml:space="preserve"> который мы презентовали в конце года. </w:t>
      </w:r>
    </w:p>
    <w:p w:rsidR="005A6931" w:rsidRPr="00497DDA" w:rsidRDefault="005A6931" w:rsidP="00497DDA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6931" w:rsidRPr="00497DDA" w:rsidRDefault="005A6931" w:rsidP="00497DDA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DDA">
        <w:rPr>
          <w:rFonts w:ascii="Times New Roman" w:hAnsi="Times New Roman" w:cs="Times New Roman"/>
          <w:sz w:val="24"/>
          <w:szCs w:val="24"/>
        </w:rPr>
        <w:t xml:space="preserve">2024 год Указом Президента РФ объявлен Годом семьи. </w:t>
      </w:r>
    </w:p>
    <w:p w:rsidR="005A6931" w:rsidRDefault="005A6931" w:rsidP="00497DDA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DDA">
        <w:rPr>
          <w:rFonts w:ascii="Times New Roman" w:hAnsi="Times New Roman" w:cs="Times New Roman"/>
          <w:sz w:val="24"/>
          <w:szCs w:val="24"/>
        </w:rPr>
        <w:t xml:space="preserve">Семья очень важна в жизни каждого человека. Счастлив тот, кто имеет крепкую, дружную семью. Ведь это не только дом, в который всегда хочется вернуться. Это ещё                             и забота, понимание, тёплое плечо. </w:t>
      </w:r>
      <w:r w:rsidR="009D2776">
        <w:rPr>
          <w:rFonts w:ascii="Times New Roman" w:hAnsi="Times New Roman" w:cs="Times New Roman"/>
          <w:sz w:val="24"/>
          <w:szCs w:val="24"/>
        </w:rPr>
        <w:t>Р</w:t>
      </w:r>
      <w:r w:rsidRPr="00497DDA">
        <w:rPr>
          <w:rFonts w:ascii="Times New Roman" w:hAnsi="Times New Roman" w:cs="Times New Roman"/>
          <w:sz w:val="24"/>
          <w:szCs w:val="24"/>
        </w:rPr>
        <w:t>одные люди поддержат в трудную минуту, подскажут, как поступить. Семья – это не только родители, дети, братья, сёстры, тёти, дяди. Это бабушки, дедушки, прабабушки, пра</w:t>
      </w:r>
      <w:r w:rsidR="00F85A97">
        <w:rPr>
          <w:rFonts w:ascii="Times New Roman" w:hAnsi="Times New Roman" w:cs="Times New Roman"/>
          <w:sz w:val="24"/>
          <w:szCs w:val="24"/>
        </w:rPr>
        <w:t>дедушки</w:t>
      </w:r>
      <w:r w:rsidRPr="00497DDA">
        <w:rPr>
          <w:rFonts w:ascii="Times New Roman" w:hAnsi="Times New Roman" w:cs="Times New Roman"/>
          <w:sz w:val="24"/>
          <w:szCs w:val="24"/>
        </w:rPr>
        <w:t xml:space="preserve"> – предки. Каждое поколение передаёт свой опыт, традиции, которые складываются в семейные ценности. Одно из условий сохранения крепкой семьи – знание, соблюдение и передача этих ценностей новому поколению. Сейчас многие люди интересуются историей своего рода, собирают сведения о своих предках, многие хотели бы разобраться в родственных связях, найти свои корни, истоки рода.</w:t>
      </w:r>
    </w:p>
    <w:p w:rsidR="009D2776" w:rsidRDefault="009D2776" w:rsidP="00B41E6F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2776" w:rsidRDefault="009D2776" w:rsidP="00B41E6F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2776" w:rsidRDefault="009D2776" w:rsidP="00B41E6F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1E6F" w:rsidRPr="00497DDA" w:rsidRDefault="00B41E6F" w:rsidP="00B41E6F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DDA">
        <w:rPr>
          <w:rFonts w:ascii="Times New Roman" w:hAnsi="Times New Roman" w:cs="Times New Roman"/>
          <w:sz w:val="24"/>
          <w:szCs w:val="24"/>
        </w:rPr>
        <w:t xml:space="preserve">Очень хорошо написал об этом Борис Васильев: </w:t>
      </w:r>
    </w:p>
    <w:p w:rsidR="00B41E6F" w:rsidRPr="00497DDA" w:rsidRDefault="00B41E6F" w:rsidP="00B41E6F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DA">
        <w:rPr>
          <w:rFonts w:ascii="Times New Roman" w:hAnsi="Times New Roman" w:cs="Times New Roman"/>
          <w:sz w:val="24"/>
          <w:szCs w:val="24"/>
        </w:rPr>
        <w:t xml:space="preserve">- «… </w:t>
      </w:r>
      <w:r w:rsidRPr="0049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корневая система каждого человека без всякого исключения бесконечно велика, представляя собой арифметическую прогрессию с множителем «2». У каждого из нас ДВА родителя (отец и мать), ЧЕТЫРЕ (2 + 2) деда плюс бабки, ВОСЕМЬ </w:t>
      </w:r>
      <w:proofErr w:type="spellStart"/>
      <w:r w:rsidRPr="00497D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proofErr w:type="spellEnd"/>
      <w:r w:rsidRPr="0049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ШЕСТНАДЦАТЬ </w:t>
      </w:r>
      <w:proofErr w:type="spellStart"/>
      <w:r w:rsidRPr="00497D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прапра</w:t>
      </w:r>
      <w:proofErr w:type="spellEnd"/>
      <w:r w:rsidRPr="0049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ТРИДЦАТЬ ДВА </w:t>
      </w:r>
      <w:proofErr w:type="spellStart"/>
      <w:r w:rsidRPr="00497D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прапрапра</w:t>
      </w:r>
      <w:proofErr w:type="spellEnd"/>
      <w:r w:rsidRPr="0049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и так далее. Поняли, куда я гну? Я гну в землю, стремясь напомнить, что корни человека заведомо больше его кроны хотя бы потому, что в кроне своей он волен, а в корнях нет». </w:t>
      </w:r>
    </w:p>
    <w:p w:rsidR="005A6931" w:rsidRPr="00497DDA" w:rsidRDefault="005A6931" w:rsidP="00B41E6F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DDA">
        <w:rPr>
          <w:rFonts w:ascii="Times New Roman" w:hAnsi="Times New Roman" w:cs="Times New Roman"/>
          <w:sz w:val="24"/>
          <w:szCs w:val="24"/>
        </w:rPr>
        <w:t xml:space="preserve">Осознавая важность сохранения традиционных семейных ценностей и традиций почитания предков, как неотъемлемой части российской идентичности, мы объявляем городскую акцию </w:t>
      </w:r>
      <w:r w:rsidRPr="00497DDA">
        <w:rPr>
          <w:rFonts w:ascii="Times New Roman" w:hAnsi="Times New Roman" w:cs="Times New Roman"/>
          <w:b/>
          <w:sz w:val="24"/>
          <w:szCs w:val="24"/>
        </w:rPr>
        <w:t>«Не забывайте рода своего».</w:t>
      </w:r>
    </w:p>
    <w:p w:rsidR="005A6931" w:rsidRPr="00497DDA" w:rsidRDefault="005A6931" w:rsidP="00497DDA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97DD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предлагаем будущим участникам акции рассказать о своих далёких предках</w:t>
      </w:r>
      <w:r w:rsidR="005B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5B11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пра_пра</w:t>
      </w:r>
      <w:proofErr w:type="spellEnd"/>
      <w:r w:rsidR="005B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Pr="0049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ближайших «предках» - родителях. И пусть это будут не обязательно знаменитые люди или великие деятели. </w:t>
      </w:r>
      <w:r w:rsidRPr="00497D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Ведь правильно отметил Евгений Евтушенко:</w:t>
      </w:r>
    </w:p>
    <w:p w:rsidR="005A6931" w:rsidRPr="00497DDA" w:rsidRDefault="005A6931" w:rsidP="00497DDA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«Людей неинтересных в мире нет.</w:t>
      </w:r>
      <w:r w:rsidRPr="00497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судьбы — как истории планет.</w:t>
      </w:r>
      <w:r w:rsidRPr="00497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каждой все особое, </w:t>
      </w:r>
      <w:proofErr w:type="gramStart"/>
      <w:r w:rsidRPr="00497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свое,</w:t>
      </w:r>
      <w:r w:rsidRPr="00497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3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9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планет, похожих на нее».</w:t>
      </w:r>
    </w:p>
    <w:p w:rsidR="005A6931" w:rsidRPr="00497DDA" w:rsidRDefault="005A6931" w:rsidP="00497DD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DA">
        <w:rPr>
          <w:rFonts w:ascii="Times New Roman" w:hAnsi="Times New Roman" w:cs="Times New Roman"/>
          <w:sz w:val="24"/>
          <w:szCs w:val="24"/>
        </w:rPr>
        <w:t xml:space="preserve">А вот как говорит об этом </w:t>
      </w:r>
      <w:hyperlink r:id="rId4" w:history="1">
        <w:proofErr w:type="spellStart"/>
        <w:r w:rsidRPr="00497DD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Наринэ</w:t>
        </w:r>
        <w:proofErr w:type="spellEnd"/>
        <w:r w:rsidRPr="00497DD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Pr="00497DD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Абгарян</w:t>
        </w:r>
        <w:proofErr w:type="spellEnd"/>
      </w:hyperlink>
      <w:r w:rsidRPr="0049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книге «</w:t>
      </w:r>
      <w:hyperlink r:id="rId5" w:history="1">
        <w:r w:rsidRPr="00497DD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Люди, которые всегда со мной</w:t>
        </w:r>
      </w:hyperlink>
      <w:r w:rsidRPr="0049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</w:p>
    <w:p w:rsidR="005A6931" w:rsidRPr="00497DDA" w:rsidRDefault="005A6931" w:rsidP="00497DDA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«Папа говорит – ты стоишь в начале пути. За твоими плечами множатся и множатся твои ушедшие в небытие предки. За левым плечом – по линии мамы. За правым – по линии отца. Они – твои крылья, говорит папа. Они – твоя сила. Держи их всегда за спиной, и никто никогда не сможет сделать тебе больно. Потому что, пока помнишь о крыльях – ты неуязвим. И ты стоишь у окна, неуязвимая, осененная присутствием тех, которые ушли, но навсегда остались с тобой, – и наблюдаешь снег». </w:t>
      </w:r>
    </w:p>
    <w:p w:rsidR="005A6931" w:rsidRPr="00497DDA" w:rsidRDefault="005A6931" w:rsidP="00497DDA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Будет замечательно, если семейные истории о предках будут дополнены фотографиями и документами. </w:t>
      </w:r>
      <w:r w:rsidR="00FF74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м</w:t>
      </w:r>
      <w:r w:rsidRPr="00497DDA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не ждем обязательных документальных подтверждений историй о ваших предках. Семейные легенды и предания не менее интересны!</w:t>
      </w:r>
    </w:p>
    <w:p w:rsidR="005A6931" w:rsidRPr="00497DDA" w:rsidRDefault="005A6931" w:rsidP="00497DD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Предполагаем, что </w:t>
      </w:r>
      <w:bookmarkStart w:id="0" w:name="_GoBack"/>
      <w:bookmarkEnd w:id="0"/>
      <w:r w:rsidRPr="0049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историй наших читателей в конце 2024 года пополнится еще одним изданием. По традиции мы планируем по итогам акции издать сборник и очень надеемся, что финансовые возможности позволят нам включить в него все ваши материалы, дорогие будущие участники. Это </w:t>
      </w:r>
      <w:r w:rsidR="005B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97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конкурс</w:t>
      </w:r>
      <w:r w:rsidR="00B4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97DD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никто не будет оценивать ваши литературные таланты. Нам важна вовлеченность в тему и осознание её важности.</w:t>
      </w:r>
    </w:p>
    <w:p w:rsidR="00F85A97" w:rsidRDefault="00F85A97" w:rsidP="00497DD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931" w:rsidRPr="009D2776" w:rsidRDefault="005A6931" w:rsidP="00497DD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2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Материалы мы принимаем с 1 февраля по 3</w:t>
      </w:r>
      <w:r w:rsidR="009D2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мая</w:t>
      </w:r>
      <w:r w:rsidRPr="009D2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2024 года.  Присылайте их, пожалуйста, на электронную почту </w:t>
      </w:r>
      <w:hyperlink r:id="rId6" w:history="1">
        <w:r w:rsidRPr="009D2776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e</w:t>
        </w:r>
        <w:r w:rsidRPr="009D2776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.</w:t>
        </w:r>
        <w:r w:rsidRPr="009D2776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levina</w:t>
        </w:r>
        <w:r w:rsidRPr="009D2776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@</w:t>
        </w:r>
        <w:r w:rsidRPr="009D2776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cgpb</w:t>
        </w:r>
        <w:r w:rsidRPr="009D2776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.</w:t>
        </w:r>
        <w:proofErr w:type="spellStart"/>
        <w:r w:rsidRPr="009D2776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ru</w:t>
        </w:r>
        <w:proofErr w:type="spellEnd"/>
      </w:hyperlink>
      <w:r w:rsidRPr="009D2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темой </w:t>
      </w:r>
      <w:r w:rsidR="009D2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письма </w:t>
      </w:r>
      <w:r w:rsidRPr="009D2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«Народная память-24» куратору акции Левиной Елене Олеговне +7(812)246-64-29 </w:t>
      </w:r>
    </w:p>
    <w:p w:rsidR="005A6931" w:rsidRPr="009D2776" w:rsidRDefault="005A6931" w:rsidP="00497DD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2776">
        <w:rPr>
          <w:rFonts w:ascii="Times New Roman" w:hAnsi="Times New Roman" w:cs="Times New Roman"/>
          <w:b/>
          <w:i/>
          <w:sz w:val="24"/>
          <w:szCs w:val="24"/>
        </w:rPr>
        <w:t>Пожалуйста, пришлите также</w:t>
      </w:r>
      <w:r w:rsidR="00F85A97" w:rsidRPr="009D2776">
        <w:rPr>
          <w:rFonts w:ascii="Times New Roman" w:hAnsi="Times New Roman" w:cs="Times New Roman"/>
          <w:b/>
          <w:i/>
          <w:sz w:val="24"/>
          <w:szCs w:val="24"/>
        </w:rPr>
        <w:t xml:space="preserve"> Визитку </w:t>
      </w:r>
      <w:r w:rsidRPr="009D2776">
        <w:rPr>
          <w:rFonts w:ascii="Times New Roman" w:hAnsi="Times New Roman" w:cs="Times New Roman"/>
          <w:b/>
          <w:i/>
          <w:sz w:val="24"/>
          <w:szCs w:val="24"/>
        </w:rPr>
        <w:t xml:space="preserve">участника акции (фото или скан </w:t>
      </w:r>
      <w:r w:rsidR="00B41E6F" w:rsidRPr="009D277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 w:rsidRPr="009D2776">
        <w:rPr>
          <w:rFonts w:ascii="Times New Roman" w:hAnsi="Times New Roman" w:cs="Times New Roman"/>
          <w:b/>
          <w:i/>
          <w:sz w:val="24"/>
          <w:szCs w:val="24"/>
        </w:rPr>
        <w:t xml:space="preserve">с подписью) - Приложение № 1 и Отзыв об акции - Приложение № 2. </w:t>
      </w:r>
    </w:p>
    <w:p w:rsidR="005A6931" w:rsidRPr="009D2776" w:rsidRDefault="005A6931" w:rsidP="00497DD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2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Оформление и объем материалов: максимальный объем материалов 10 000 знаков с пробелами без фото и документов (формат </w:t>
      </w:r>
      <w:r w:rsidRPr="009D277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doc</w:t>
      </w:r>
      <w:r w:rsidRPr="009D2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9D277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docx</w:t>
      </w:r>
      <w:proofErr w:type="spellEnd"/>
      <w:r w:rsidRPr="009D2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; шрифт </w:t>
      </w:r>
      <w:r w:rsidRPr="009D277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Times</w:t>
      </w:r>
      <w:r w:rsidRPr="009D2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D277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New</w:t>
      </w:r>
      <w:r w:rsidRPr="009D2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D277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Roman</w:t>
      </w:r>
      <w:r w:rsidRPr="009D2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; кегль 12, междустрочный интервал </w:t>
      </w:r>
      <w:r w:rsidR="00F85A97" w:rsidRPr="009D2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9D2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85A97" w:rsidRPr="009D2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множитель </w:t>
      </w:r>
      <w:r w:rsidRPr="009D2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1,</w:t>
      </w:r>
      <w:r w:rsidR="00F85A97" w:rsidRPr="009D2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15</w:t>
      </w:r>
      <w:r w:rsidRPr="009D2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).  Фото и документы просьба </w:t>
      </w:r>
      <w:r w:rsidR="00B41E6F" w:rsidRPr="009D2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текст не вставлять (</w:t>
      </w:r>
      <w:r w:rsidRPr="009D2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предоставить отдельно, указав номер и </w:t>
      </w:r>
      <w:r w:rsidR="00EC66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подпись к фото или название документа</w:t>
      </w:r>
      <w:r w:rsidR="00F85A97" w:rsidRPr="009D2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9D2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В тексте указать </w:t>
      </w:r>
      <w:r w:rsidR="009D2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предполагаемое </w:t>
      </w:r>
      <w:r w:rsidRPr="009D2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место </w:t>
      </w:r>
      <w:r w:rsidR="00FF74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</w:t>
      </w:r>
      <w:r w:rsidRPr="009D2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фото или документа</w:t>
      </w:r>
      <w:r w:rsidR="00F85A97" w:rsidRPr="009D2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(номер)</w:t>
      </w:r>
      <w:r w:rsidRPr="009D2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:rsidR="005A6931" w:rsidRPr="009D2776" w:rsidRDefault="005A6931" w:rsidP="00497DD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1E6F" w:rsidRDefault="00B41E6F" w:rsidP="00497DDA">
      <w:pPr>
        <w:spacing w:line="276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1E6F" w:rsidRDefault="00B41E6F" w:rsidP="00497DDA">
      <w:pPr>
        <w:spacing w:line="276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1E6F" w:rsidRDefault="00B41E6F" w:rsidP="00497DDA">
      <w:pPr>
        <w:spacing w:line="276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1E6F" w:rsidRDefault="00B41E6F" w:rsidP="00497DDA">
      <w:pPr>
        <w:spacing w:line="276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5A97" w:rsidRDefault="00F85A97" w:rsidP="00497DDA">
      <w:pPr>
        <w:spacing w:line="276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6931" w:rsidRPr="00497DDA" w:rsidRDefault="005A6931" w:rsidP="00497DDA">
      <w:pPr>
        <w:spacing w:line="276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7DDA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5A6931" w:rsidRPr="00497DDA" w:rsidRDefault="005A6931" w:rsidP="00497DDA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931" w:rsidRPr="00497DDA" w:rsidRDefault="00F85A97" w:rsidP="00F85A97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Визитка</w:t>
      </w:r>
      <w:r w:rsidR="005A6931" w:rsidRPr="00497DDA">
        <w:rPr>
          <w:rFonts w:ascii="Times New Roman" w:hAnsi="Times New Roman" w:cs="Times New Roman"/>
          <w:b/>
          <w:sz w:val="24"/>
          <w:szCs w:val="24"/>
        </w:rPr>
        <w:t xml:space="preserve"> участника акции </w:t>
      </w:r>
      <w:r w:rsidRPr="00497DDA">
        <w:rPr>
          <w:rFonts w:ascii="Times New Roman" w:hAnsi="Times New Roman" w:cs="Times New Roman"/>
          <w:b/>
          <w:sz w:val="24"/>
          <w:szCs w:val="24"/>
        </w:rPr>
        <w:t>«Не забывайте рода своего»</w:t>
      </w:r>
    </w:p>
    <w:p w:rsidR="005A6931" w:rsidRPr="00497DDA" w:rsidRDefault="005A6931" w:rsidP="00497DDA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7DDA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F85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931" w:rsidRPr="00497DDA" w:rsidRDefault="005A6931" w:rsidP="00497DDA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7DD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5A6931" w:rsidRPr="00497DDA" w:rsidRDefault="005A6931" w:rsidP="00497DDA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7DDA">
        <w:rPr>
          <w:rFonts w:ascii="Times New Roman" w:hAnsi="Times New Roman" w:cs="Times New Roman"/>
          <w:sz w:val="24"/>
          <w:szCs w:val="24"/>
        </w:rPr>
        <w:t>Место работы и должность, место учебы (по желанию) ____________________________________________________________________________</w:t>
      </w:r>
    </w:p>
    <w:p w:rsidR="005A6931" w:rsidRPr="00497DDA" w:rsidRDefault="005A6931" w:rsidP="00497DDA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7DDA">
        <w:rPr>
          <w:rFonts w:ascii="Times New Roman" w:hAnsi="Times New Roman" w:cs="Times New Roman"/>
          <w:sz w:val="24"/>
          <w:szCs w:val="24"/>
        </w:rPr>
        <w:t>Контактная информация участника (тел., e-</w:t>
      </w:r>
      <w:proofErr w:type="spellStart"/>
      <w:r w:rsidRPr="00497DD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97DDA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</w:t>
      </w:r>
    </w:p>
    <w:p w:rsidR="005A6931" w:rsidRPr="00497DDA" w:rsidRDefault="005A6931" w:rsidP="00497DDA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DDA">
        <w:rPr>
          <w:rFonts w:ascii="Times New Roman" w:hAnsi="Times New Roman" w:cs="Times New Roman"/>
          <w:sz w:val="24"/>
          <w:szCs w:val="24"/>
        </w:rPr>
        <w:t xml:space="preserve">Библиотека, представившая материалы </w:t>
      </w:r>
    </w:p>
    <w:p w:rsidR="005A6931" w:rsidRPr="00497DDA" w:rsidRDefault="005A6931" w:rsidP="00497DDA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D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41E6F" w:rsidRDefault="00B41E6F" w:rsidP="00497DDA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1E6F" w:rsidRDefault="005A6931" w:rsidP="00497DDA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DDA">
        <w:rPr>
          <w:rFonts w:ascii="Times New Roman" w:hAnsi="Times New Roman" w:cs="Times New Roman"/>
          <w:sz w:val="24"/>
          <w:szCs w:val="24"/>
        </w:rPr>
        <w:t>Даю согласие на использование персональных данных в сборнике.</w:t>
      </w:r>
      <w:r w:rsidR="00F85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A97" w:rsidRPr="00497DDA" w:rsidRDefault="00F85A97" w:rsidP="00497DDA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931" w:rsidRPr="00497DDA" w:rsidRDefault="005A6931" w:rsidP="00497DDA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DDA">
        <w:rPr>
          <w:rFonts w:ascii="Times New Roman" w:hAnsi="Times New Roman" w:cs="Times New Roman"/>
          <w:sz w:val="24"/>
          <w:szCs w:val="24"/>
        </w:rPr>
        <w:t>Подпись   ________________________</w:t>
      </w:r>
    </w:p>
    <w:p w:rsidR="005A6931" w:rsidRPr="00497DDA" w:rsidRDefault="005A6931" w:rsidP="00497DDA">
      <w:pPr>
        <w:spacing w:line="276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6931" w:rsidRPr="00497DDA" w:rsidRDefault="005A6931" w:rsidP="00497DDA">
      <w:pPr>
        <w:spacing w:line="276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7DDA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5A6931" w:rsidRPr="00497DDA" w:rsidRDefault="005A6931" w:rsidP="00497DDA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931" w:rsidRDefault="005A6931" w:rsidP="00F85A9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DDA">
        <w:rPr>
          <w:rFonts w:ascii="Times New Roman" w:hAnsi="Times New Roman" w:cs="Times New Roman"/>
          <w:b/>
          <w:sz w:val="24"/>
          <w:szCs w:val="24"/>
        </w:rPr>
        <w:t xml:space="preserve">Отзыв участника акции </w:t>
      </w:r>
      <w:r w:rsidR="00F85A97" w:rsidRPr="00497DDA">
        <w:rPr>
          <w:rFonts w:ascii="Times New Roman" w:hAnsi="Times New Roman" w:cs="Times New Roman"/>
          <w:b/>
          <w:sz w:val="24"/>
          <w:szCs w:val="24"/>
        </w:rPr>
        <w:t>«Не забывайте рода своего»</w:t>
      </w:r>
    </w:p>
    <w:p w:rsidR="00F85A97" w:rsidRPr="00497DDA" w:rsidRDefault="00F85A97" w:rsidP="00F85A97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6931" w:rsidRPr="00497DDA" w:rsidRDefault="005A6931" w:rsidP="00497DDA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97DDA">
        <w:rPr>
          <w:rFonts w:ascii="Times New Roman" w:hAnsi="Times New Roman" w:cs="Times New Roman"/>
          <w:sz w:val="24"/>
          <w:szCs w:val="24"/>
        </w:rPr>
        <w:t>Дата: ___________ 202</w:t>
      </w:r>
      <w:r w:rsidR="00B41E6F">
        <w:rPr>
          <w:rFonts w:ascii="Times New Roman" w:hAnsi="Times New Roman" w:cs="Times New Roman"/>
          <w:sz w:val="24"/>
          <w:szCs w:val="24"/>
        </w:rPr>
        <w:t>4</w:t>
      </w:r>
      <w:r w:rsidRPr="00497DDA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A6931" w:rsidRPr="00497DDA" w:rsidRDefault="005A6931" w:rsidP="00497DDA">
      <w:pPr>
        <w:spacing w:line="276" w:lineRule="auto"/>
        <w:ind w:left="2124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97DDA">
        <w:rPr>
          <w:rFonts w:ascii="Times New Roman" w:hAnsi="Times New Roman" w:cs="Times New Roman"/>
          <w:sz w:val="24"/>
          <w:szCs w:val="24"/>
        </w:rPr>
        <w:t>Уважаемые участники!</w:t>
      </w:r>
    </w:p>
    <w:p w:rsidR="005A6931" w:rsidRPr="00497DDA" w:rsidRDefault="005A6931" w:rsidP="00497DDA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7DDA">
        <w:rPr>
          <w:rFonts w:ascii="Times New Roman" w:hAnsi="Times New Roman" w:cs="Times New Roman"/>
          <w:sz w:val="24"/>
          <w:szCs w:val="24"/>
        </w:rPr>
        <w:t xml:space="preserve">Пожалуйста, оцените тему акции и качество ее организации и проведения  </w:t>
      </w:r>
    </w:p>
    <w:p w:rsidR="005A6931" w:rsidRPr="00497DDA" w:rsidRDefault="005A6931" w:rsidP="00497DDA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7DD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97DDA">
        <w:rPr>
          <w:rFonts w:ascii="Times New Roman" w:hAnsi="Times New Roman" w:cs="Times New Roman"/>
          <w:sz w:val="24"/>
          <w:szCs w:val="24"/>
        </w:rPr>
        <w:t xml:space="preserve"> единой шкале оценок от 1 до 5, где 1 - низшая, 5 - высшая оценка.</w:t>
      </w:r>
    </w:p>
    <w:p w:rsidR="005A6931" w:rsidRPr="00497DDA" w:rsidRDefault="005A6931" w:rsidP="00497DDA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6931" w:rsidRPr="00497DDA" w:rsidRDefault="005A6931" w:rsidP="00497DDA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7DD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97DDA">
        <w:rPr>
          <w:rFonts w:ascii="Times New Roman" w:hAnsi="Times New Roman" w:cs="Times New Roman"/>
          <w:sz w:val="24"/>
          <w:szCs w:val="24"/>
        </w:rPr>
        <w:t>выделить</w:t>
      </w:r>
      <w:proofErr w:type="gramEnd"/>
      <w:r w:rsidRPr="00497DDA">
        <w:rPr>
          <w:rFonts w:ascii="Times New Roman" w:hAnsi="Times New Roman" w:cs="Times New Roman"/>
          <w:sz w:val="24"/>
          <w:szCs w:val="24"/>
        </w:rPr>
        <w:t>)</w:t>
      </w:r>
      <w:r w:rsidRPr="00497DDA">
        <w:rPr>
          <w:rFonts w:ascii="Times New Roman" w:hAnsi="Times New Roman" w:cs="Times New Roman"/>
          <w:sz w:val="24"/>
          <w:szCs w:val="24"/>
        </w:rPr>
        <w:tab/>
      </w:r>
      <w:r w:rsidRPr="00497DDA">
        <w:rPr>
          <w:rFonts w:ascii="Times New Roman" w:hAnsi="Times New Roman" w:cs="Times New Roman"/>
          <w:sz w:val="24"/>
          <w:szCs w:val="24"/>
        </w:rPr>
        <w:tab/>
        <w:t>1</w:t>
      </w:r>
      <w:r w:rsidRPr="00497DDA">
        <w:rPr>
          <w:rFonts w:ascii="Times New Roman" w:hAnsi="Times New Roman" w:cs="Times New Roman"/>
          <w:sz w:val="24"/>
          <w:szCs w:val="24"/>
        </w:rPr>
        <w:tab/>
        <w:t>2</w:t>
      </w:r>
      <w:r w:rsidRPr="00497DDA">
        <w:rPr>
          <w:rFonts w:ascii="Times New Roman" w:hAnsi="Times New Roman" w:cs="Times New Roman"/>
          <w:sz w:val="24"/>
          <w:szCs w:val="24"/>
        </w:rPr>
        <w:tab/>
        <w:t>3</w:t>
      </w:r>
      <w:r w:rsidRPr="00497DDA">
        <w:rPr>
          <w:rFonts w:ascii="Times New Roman" w:hAnsi="Times New Roman" w:cs="Times New Roman"/>
          <w:sz w:val="24"/>
          <w:szCs w:val="24"/>
        </w:rPr>
        <w:tab/>
        <w:t>4</w:t>
      </w:r>
      <w:r w:rsidRPr="00497DDA">
        <w:rPr>
          <w:rFonts w:ascii="Times New Roman" w:hAnsi="Times New Roman" w:cs="Times New Roman"/>
          <w:sz w:val="24"/>
          <w:szCs w:val="24"/>
        </w:rPr>
        <w:tab/>
        <w:t>5</w:t>
      </w:r>
    </w:p>
    <w:p w:rsidR="005A6931" w:rsidRPr="00497DDA" w:rsidRDefault="005A6931" w:rsidP="00497DDA">
      <w:pPr>
        <w:pStyle w:val="a7"/>
        <w:spacing w:before="120" w:after="120" w:line="276" w:lineRule="auto"/>
        <w:ind w:left="0"/>
      </w:pPr>
      <w:r w:rsidRPr="00497DDA">
        <w:t>Ваши комментарии: _____________________________________________________________________________</w:t>
      </w:r>
    </w:p>
    <w:p w:rsidR="005A6931" w:rsidRPr="00497DDA" w:rsidRDefault="005A6931" w:rsidP="00497DDA">
      <w:pPr>
        <w:spacing w:before="120"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7D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6931" w:rsidRPr="005B1169" w:rsidRDefault="005A6931" w:rsidP="00B41E6F">
      <w:pPr>
        <w:pStyle w:val="a7"/>
        <w:spacing w:line="276" w:lineRule="auto"/>
        <w:ind w:left="426" w:hanging="426"/>
        <w:rPr>
          <w:i/>
        </w:rPr>
      </w:pPr>
      <w:r w:rsidRPr="005B1169">
        <w:rPr>
          <w:i/>
        </w:rPr>
        <w:t>Из какого источника Вы узнали об акции: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5A6931" w:rsidRPr="00497DDA" w:rsidTr="006404BD">
        <w:tc>
          <w:tcPr>
            <w:tcW w:w="3402" w:type="dxa"/>
          </w:tcPr>
          <w:p w:rsidR="005A6931" w:rsidRPr="00497DDA" w:rsidRDefault="005A6931" w:rsidP="00497DDA">
            <w:pPr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proofErr w:type="gramStart"/>
            <w:r w:rsidRPr="00497DDA">
              <w:rPr>
                <w:sz w:val="24"/>
                <w:szCs w:val="24"/>
                <w:lang w:eastAsia="en-US"/>
              </w:rPr>
              <w:t>сайт</w:t>
            </w:r>
            <w:proofErr w:type="gramEnd"/>
            <w:r w:rsidRPr="00497DDA">
              <w:rPr>
                <w:sz w:val="24"/>
                <w:szCs w:val="24"/>
                <w:lang w:eastAsia="en-US"/>
              </w:rPr>
              <w:t xml:space="preserve"> библиотеки </w:t>
            </w:r>
          </w:p>
          <w:p w:rsidR="005A6931" w:rsidRPr="00497DDA" w:rsidRDefault="005A6931" w:rsidP="00497DDA">
            <w:pPr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proofErr w:type="gramStart"/>
            <w:r w:rsidRPr="00497DDA">
              <w:rPr>
                <w:sz w:val="24"/>
                <w:szCs w:val="24"/>
                <w:lang w:eastAsia="en-US"/>
              </w:rPr>
              <w:t>объявления</w:t>
            </w:r>
            <w:proofErr w:type="gramEnd"/>
            <w:r w:rsidRPr="00497DDA">
              <w:rPr>
                <w:sz w:val="24"/>
                <w:szCs w:val="24"/>
                <w:lang w:eastAsia="en-US"/>
              </w:rPr>
              <w:t xml:space="preserve"> в библиотеке</w:t>
            </w:r>
          </w:p>
          <w:p w:rsidR="005A6931" w:rsidRPr="00497DDA" w:rsidRDefault="005A6931" w:rsidP="00497DDA">
            <w:pPr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proofErr w:type="gramStart"/>
            <w:r w:rsidRPr="00497DDA">
              <w:rPr>
                <w:sz w:val="24"/>
                <w:szCs w:val="24"/>
                <w:lang w:eastAsia="en-US"/>
              </w:rPr>
              <w:t>сотрудники</w:t>
            </w:r>
            <w:proofErr w:type="gramEnd"/>
            <w:r w:rsidRPr="00497DDA">
              <w:rPr>
                <w:sz w:val="24"/>
                <w:szCs w:val="24"/>
                <w:lang w:eastAsia="en-US"/>
              </w:rPr>
              <w:t xml:space="preserve"> библиотеки</w:t>
            </w:r>
          </w:p>
          <w:p w:rsidR="005A6931" w:rsidRPr="00497DDA" w:rsidRDefault="005A6931" w:rsidP="00497DDA">
            <w:pPr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proofErr w:type="gramStart"/>
            <w:r w:rsidRPr="00497DDA">
              <w:rPr>
                <w:sz w:val="24"/>
                <w:szCs w:val="24"/>
                <w:lang w:eastAsia="en-US"/>
              </w:rPr>
              <w:t>объявления</w:t>
            </w:r>
            <w:proofErr w:type="gramEnd"/>
            <w:r w:rsidRPr="00497DDA">
              <w:rPr>
                <w:sz w:val="24"/>
                <w:szCs w:val="24"/>
                <w:lang w:eastAsia="en-US"/>
              </w:rPr>
              <w:t xml:space="preserve"> в СМИ:</w:t>
            </w:r>
          </w:p>
          <w:p w:rsidR="005A6931" w:rsidRPr="00497DDA" w:rsidRDefault="005A6931" w:rsidP="00497DDA">
            <w:pPr>
              <w:pStyle w:val="a7"/>
              <w:spacing w:line="276" w:lineRule="auto"/>
              <w:ind w:hanging="402"/>
              <w:rPr>
                <w:lang w:eastAsia="en-US"/>
              </w:rPr>
            </w:pPr>
            <w:r w:rsidRPr="00497DDA">
              <w:rPr>
                <w:lang w:eastAsia="en-US"/>
              </w:rPr>
              <w:t xml:space="preserve"> </w:t>
            </w:r>
            <w:proofErr w:type="gramStart"/>
            <w:r w:rsidRPr="00497DDA">
              <w:rPr>
                <w:lang w:eastAsia="en-US"/>
              </w:rPr>
              <w:t>пресса</w:t>
            </w:r>
            <w:proofErr w:type="gramEnd"/>
            <w:r w:rsidRPr="00497DDA">
              <w:rPr>
                <w:lang w:eastAsia="en-US"/>
              </w:rPr>
              <w:t xml:space="preserve"> / радио/ </w:t>
            </w:r>
            <w:r w:rsidRPr="00497DDA">
              <w:rPr>
                <w:lang w:val="en-US" w:eastAsia="en-US"/>
              </w:rPr>
              <w:t>TV</w:t>
            </w:r>
          </w:p>
          <w:p w:rsidR="005A6931" w:rsidRPr="00497DDA" w:rsidRDefault="005A6931" w:rsidP="00497DDA">
            <w:pPr>
              <w:pStyle w:val="a7"/>
              <w:spacing w:line="276" w:lineRule="auto"/>
              <w:ind w:hanging="402"/>
              <w:rPr>
                <w:lang w:eastAsia="en-US"/>
              </w:rPr>
            </w:pPr>
          </w:p>
        </w:tc>
        <w:tc>
          <w:tcPr>
            <w:tcW w:w="5954" w:type="dxa"/>
          </w:tcPr>
          <w:p w:rsidR="005A6931" w:rsidRPr="00497DDA" w:rsidRDefault="005A6931" w:rsidP="00497DDA">
            <w:pPr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proofErr w:type="gramStart"/>
            <w:r w:rsidRPr="00497DDA">
              <w:rPr>
                <w:sz w:val="24"/>
                <w:szCs w:val="24"/>
                <w:lang w:eastAsia="en-US"/>
              </w:rPr>
              <w:t>социальные</w:t>
            </w:r>
            <w:proofErr w:type="gramEnd"/>
            <w:r w:rsidRPr="00497DDA">
              <w:rPr>
                <w:sz w:val="24"/>
                <w:szCs w:val="24"/>
                <w:lang w:eastAsia="en-US"/>
              </w:rPr>
              <w:t xml:space="preserve"> сети</w:t>
            </w:r>
          </w:p>
          <w:p w:rsidR="005A6931" w:rsidRPr="00497DDA" w:rsidRDefault="005A6931" w:rsidP="00497DDA">
            <w:pPr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proofErr w:type="gramStart"/>
            <w:r w:rsidRPr="00497DDA">
              <w:rPr>
                <w:sz w:val="24"/>
                <w:szCs w:val="24"/>
                <w:lang w:eastAsia="en-US"/>
              </w:rPr>
              <w:t>знакомые</w:t>
            </w:r>
            <w:proofErr w:type="gramEnd"/>
          </w:p>
          <w:p w:rsidR="005A6931" w:rsidRPr="00497DDA" w:rsidRDefault="005A6931" w:rsidP="00497DDA">
            <w:pPr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proofErr w:type="gramStart"/>
            <w:r w:rsidRPr="00497DDA">
              <w:rPr>
                <w:sz w:val="24"/>
                <w:szCs w:val="24"/>
                <w:lang w:eastAsia="en-US"/>
              </w:rPr>
              <w:t>печатная</w:t>
            </w:r>
            <w:proofErr w:type="gramEnd"/>
            <w:r w:rsidRPr="00497DDA">
              <w:rPr>
                <w:sz w:val="24"/>
                <w:szCs w:val="24"/>
                <w:lang w:eastAsia="en-US"/>
              </w:rPr>
              <w:t xml:space="preserve"> афиша «Библиотеки Санкт-Петербурга»</w:t>
            </w:r>
          </w:p>
          <w:p w:rsidR="005A6931" w:rsidRPr="00497DDA" w:rsidRDefault="005A6931" w:rsidP="00497DDA">
            <w:pPr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proofErr w:type="gramStart"/>
            <w:r w:rsidRPr="00497DDA">
              <w:rPr>
                <w:sz w:val="24"/>
                <w:szCs w:val="24"/>
                <w:lang w:eastAsia="en-US"/>
              </w:rPr>
              <w:t>другое</w:t>
            </w:r>
            <w:proofErr w:type="gramEnd"/>
            <w:r w:rsidRPr="00497DDA">
              <w:rPr>
                <w:sz w:val="24"/>
                <w:szCs w:val="24"/>
                <w:lang w:eastAsia="en-US"/>
              </w:rPr>
              <w:t>_______________</w:t>
            </w:r>
          </w:p>
          <w:p w:rsidR="005A6931" w:rsidRPr="00497DDA" w:rsidRDefault="005A6931" w:rsidP="00497DDA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  <w:p w:rsidR="005A6931" w:rsidRPr="00497DDA" w:rsidRDefault="005A6931" w:rsidP="00497DDA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</w:tbl>
    <w:p w:rsidR="005A6931" w:rsidRPr="005B1169" w:rsidRDefault="00B41E6F" w:rsidP="00497DDA">
      <w:pPr>
        <w:spacing w:line="276" w:lineRule="auto"/>
        <w:ind w:left="567" w:hanging="567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6931" w:rsidRPr="005B1169">
        <w:rPr>
          <w:rFonts w:ascii="Times New Roman" w:hAnsi="Times New Roman" w:cs="Times New Roman"/>
          <w:i/>
          <w:sz w:val="24"/>
          <w:szCs w:val="24"/>
        </w:rPr>
        <w:t xml:space="preserve">Пожалуйста, несколько слов о себе: </w:t>
      </w:r>
    </w:p>
    <w:tbl>
      <w:tblPr>
        <w:tblStyle w:val="a6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1427"/>
        <w:gridCol w:w="4678"/>
      </w:tblGrid>
      <w:tr w:rsidR="005A6931" w:rsidRPr="00497DDA" w:rsidTr="00B41E6F">
        <w:tc>
          <w:tcPr>
            <w:tcW w:w="4682" w:type="dxa"/>
            <w:gridSpan w:val="2"/>
            <w:hideMark/>
          </w:tcPr>
          <w:p w:rsidR="005A6931" w:rsidRPr="00497DDA" w:rsidRDefault="005A6931" w:rsidP="005B116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97DDA">
              <w:rPr>
                <w:sz w:val="24"/>
                <w:szCs w:val="24"/>
              </w:rPr>
              <w:t xml:space="preserve">Являетесь ли Вы читателем библиотек </w:t>
            </w:r>
            <w:r w:rsidR="00B41E6F">
              <w:rPr>
                <w:sz w:val="24"/>
                <w:szCs w:val="24"/>
              </w:rPr>
              <w:t>С</w:t>
            </w:r>
            <w:r w:rsidRPr="00497DDA">
              <w:rPr>
                <w:sz w:val="24"/>
                <w:szCs w:val="24"/>
              </w:rPr>
              <w:t>анкт-Петербурга?</w:t>
            </w:r>
          </w:p>
        </w:tc>
        <w:tc>
          <w:tcPr>
            <w:tcW w:w="4678" w:type="dxa"/>
            <w:hideMark/>
          </w:tcPr>
          <w:p w:rsidR="005A6931" w:rsidRPr="00497DDA" w:rsidRDefault="00B41E6F" w:rsidP="00B41E6F">
            <w:pPr>
              <w:pStyle w:val="a7"/>
              <w:spacing w:line="276" w:lineRule="auto"/>
              <w:ind w:left="1168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5A6931" w:rsidRPr="00497DDA">
              <w:rPr>
                <w:lang w:eastAsia="en-US"/>
              </w:rPr>
              <w:t xml:space="preserve">ДА </w:t>
            </w:r>
            <w:r w:rsidR="005A6931" w:rsidRPr="00497DDA">
              <w:rPr>
                <w:lang w:eastAsia="en-US"/>
              </w:rPr>
              <w:tab/>
            </w:r>
          </w:p>
          <w:p w:rsidR="005A6931" w:rsidRPr="00497DDA" w:rsidRDefault="005A6931" w:rsidP="00B41E6F">
            <w:pPr>
              <w:pStyle w:val="a7"/>
              <w:spacing w:line="276" w:lineRule="auto"/>
              <w:ind w:left="1168"/>
              <w:jc w:val="right"/>
              <w:rPr>
                <w:lang w:eastAsia="en-US"/>
              </w:rPr>
            </w:pPr>
            <w:r w:rsidRPr="00497DDA">
              <w:rPr>
                <w:lang w:eastAsia="en-US"/>
              </w:rPr>
              <w:t>НЕТ</w:t>
            </w:r>
          </w:p>
        </w:tc>
      </w:tr>
      <w:tr w:rsidR="005A6931" w:rsidRPr="00497DDA" w:rsidTr="00B41E6F">
        <w:tc>
          <w:tcPr>
            <w:tcW w:w="3255" w:type="dxa"/>
          </w:tcPr>
          <w:p w:rsidR="005A6931" w:rsidRPr="00497DDA" w:rsidRDefault="005A6931" w:rsidP="00497DDA">
            <w:pPr>
              <w:spacing w:before="40" w:after="40" w:line="276" w:lineRule="auto"/>
              <w:contextualSpacing/>
              <w:rPr>
                <w:sz w:val="24"/>
                <w:szCs w:val="24"/>
              </w:rPr>
            </w:pPr>
            <w:r w:rsidRPr="00497DDA">
              <w:rPr>
                <w:sz w:val="24"/>
                <w:szCs w:val="24"/>
              </w:rPr>
              <w:t xml:space="preserve">Пол:     </w:t>
            </w:r>
          </w:p>
          <w:p w:rsidR="005A6931" w:rsidRPr="00497DDA" w:rsidRDefault="005A6931" w:rsidP="00497DDA">
            <w:pPr>
              <w:spacing w:before="40" w:after="40" w:line="276" w:lineRule="auto"/>
              <w:contextualSpacing/>
              <w:rPr>
                <w:sz w:val="24"/>
                <w:szCs w:val="24"/>
                <w:lang w:eastAsia="en-US"/>
              </w:rPr>
            </w:pPr>
            <w:proofErr w:type="gramStart"/>
            <w:r w:rsidRPr="00497DDA">
              <w:rPr>
                <w:sz w:val="24"/>
                <w:szCs w:val="24"/>
                <w:lang w:eastAsia="en-US"/>
              </w:rPr>
              <w:t>мужской</w:t>
            </w:r>
            <w:proofErr w:type="gramEnd"/>
            <w:r w:rsidRPr="00497DDA">
              <w:rPr>
                <w:sz w:val="24"/>
                <w:szCs w:val="24"/>
                <w:lang w:eastAsia="en-US"/>
              </w:rPr>
              <w:t xml:space="preserve"> </w:t>
            </w:r>
          </w:p>
          <w:p w:rsidR="005A6931" w:rsidRPr="00497DDA" w:rsidRDefault="005A6931" w:rsidP="00497DDA">
            <w:pPr>
              <w:spacing w:before="40" w:after="40" w:line="276" w:lineRule="auto"/>
              <w:contextualSpacing/>
              <w:rPr>
                <w:sz w:val="24"/>
                <w:szCs w:val="24"/>
                <w:lang w:eastAsia="en-US"/>
              </w:rPr>
            </w:pPr>
            <w:proofErr w:type="gramStart"/>
            <w:r w:rsidRPr="00497DDA">
              <w:rPr>
                <w:sz w:val="24"/>
                <w:szCs w:val="24"/>
                <w:lang w:eastAsia="en-US"/>
              </w:rPr>
              <w:t>женский</w:t>
            </w:r>
            <w:proofErr w:type="gramEnd"/>
          </w:p>
          <w:p w:rsidR="005A6931" w:rsidRPr="00497DDA" w:rsidRDefault="005A6931" w:rsidP="00497DDA">
            <w:pPr>
              <w:pStyle w:val="a7"/>
              <w:spacing w:before="40" w:after="40" w:line="276" w:lineRule="auto"/>
              <w:rPr>
                <w:lang w:eastAsia="en-US"/>
              </w:rPr>
            </w:pPr>
          </w:p>
          <w:p w:rsidR="005A6931" w:rsidRPr="00497DDA" w:rsidRDefault="005A6931" w:rsidP="00497DDA">
            <w:pPr>
              <w:pStyle w:val="a7"/>
              <w:spacing w:before="40" w:after="40" w:line="276" w:lineRule="auto"/>
              <w:rPr>
                <w:lang w:eastAsia="en-US"/>
              </w:rPr>
            </w:pPr>
          </w:p>
          <w:p w:rsidR="005A6931" w:rsidRPr="00497DDA" w:rsidRDefault="005A6931" w:rsidP="00497DDA">
            <w:pPr>
              <w:pStyle w:val="a7"/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6105" w:type="dxa"/>
            <w:gridSpan w:val="2"/>
          </w:tcPr>
          <w:p w:rsidR="005A6931" w:rsidRPr="00497DDA" w:rsidRDefault="005A6931" w:rsidP="00497DDA">
            <w:pPr>
              <w:spacing w:before="40" w:after="40" w:line="276" w:lineRule="auto"/>
              <w:ind w:left="567" w:hanging="567"/>
              <w:contextualSpacing/>
              <w:rPr>
                <w:sz w:val="24"/>
                <w:szCs w:val="24"/>
              </w:rPr>
            </w:pPr>
            <w:r w:rsidRPr="00497DDA">
              <w:rPr>
                <w:sz w:val="24"/>
                <w:szCs w:val="24"/>
              </w:rPr>
              <w:t xml:space="preserve">Возраст: </w:t>
            </w:r>
          </w:p>
          <w:p w:rsidR="005A6931" w:rsidRPr="00497DDA" w:rsidRDefault="005A6931" w:rsidP="00497DDA">
            <w:pPr>
              <w:spacing w:before="40" w:after="40" w:line="276" w:lineRule="auto"/>
              <w:contextualSpacing/>
              <w:rPr>
                <w:sz w:val="24"/>
                <w:szCs w:val="24"/>
                <w:lang w:eastAsia="en-US"/>
              </w:rPr>
            </w:pPr>
            <w:proofErr w:type="gramStart"/>
            <w:r w:rsidRPr="00497DDA">
              <w:rPr>
                <w:sz w:val="24"/>
                <w:szCs w:val="24"/>
                <w:lang w:eastAsia="en-US"/>
              </w:rPr>
              <w:t>от</w:t>
            </w:r>
            <w:proofErr w:type="gramEnd"/>
            <w:r w:rsidRPr="00497DDA">
              <w:rPr>
                <w:sz w:val="24"/>
                <w:szCs w:val="24"/>
                <w:lang w:eastAsia="en-US"/>
              </w:rPr>
              <w:t xml:space="preserve"> 15 до 30 лет</w:t>
            </w:r>
          </w:p>
          <w:p w:rsidR="00B41E6F" w:rsidRDefault="005A6931" w:rsidP="00B41E6F">
            <w:pPr>
              <w:spacing w:before="40" w:after="40" w:line="276" w:lineRule="auto"/>
              <w:contextualSpacing/>
              <w:rPr>
                <w:sz w:val="24"/>
                <w:szCs w:val="24"/>
                <w:lang w:eastAsia="en-US"/>
              </w:rPr>
            </w:pPr>
            <w:proofErr w:type="gramStart"/>
            <w:r w:rsidRPr="00497DDA">
              <w:rPr>
                <w:sz w:val="24"/>
                <w:szCs w:val="24"/>
                <w:lang w:eastAsia="en-US"/>
              </w:rPr>
              <w:t>от</w:t>
            </w:r>
            <w:proofErr w:type="gramEnd"/>
            <w:r w:rsidRPr="00497DDA">
              <w:rPr>
                <w:sz w:val="24"/>
                <w:szCs w:val="24"/>
                <w:lang w:eastAsia="en-US"/>
              </w:rPr>
              <w:t xml:space="preserve"> 30 до 50 лет</w:t>
            </w:r>
            <w:r w:rsidR="00B41E6F">
              <w:rPr>
                <w:sz w:val="24"/>
                <w:szCs w:val="24"/>
                <w:lang w:eastAsia="en-US"/>
              </w:rPr>
              <w:t xml:space="preserve"> </w:t>
            </w:r>
          </w:p>
          <w:p w:rsidR="005A6931" w:rsidRPr="00497DDA" w:rsidRDefault="005A6931" w:rsidP="00B41E6F">
            <w:pPr>
              <w:spacing w:before="40" w:after="40" w:line="276" w:lineRule="auto"/>
              <w:contextualSpacing/>
              <w:rPr>
                <w:sz w:val="24"/>
                <w:szCs w:val="24"/>
                <w:lang w:eastAsia="en-US"/>
              </w:rPr>
            </w:pPr>
            <w:proofErr w:type="gramStart"/>
            <w:r w:rsidRPr="00497DDA">
              <w:rPr>
                <w:sz w:val="24"/>
                <w:szCs w:val="24"/>
                <w:lang w:eastAsia="en-US"/>
              </w:rPr>
              <w:t>старше</w:t>
            </w:r>
            <w:proofErr w:type="gramEnd"/>
            <w:r w:rsidRPr="00497DDA">
              <w:rPr>
                <w:sz w:val="24"/>
                <w:szCs w:val="24"/>
                <w:lang w:eastAsia="en-US"/>
              </w:rPr>
              <w:t xml:space="preserve"> 50 лет</w:t>
            </w:r>
          </w:p>
        </w:tc>
      </w:tr>
    </w:tbl>
    <w:p w:rsidR="005A6931" w:rsidRPr="00497DDA" w:rsidRDefault="005A6931" w:rsidP="00497DDA">
      <w:pPr>
        <w:spacing w:before="40" w:after="40" w:line="276" w:lineRule="auto"/>
        <w:ind w:left="5523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497DDA">
        <w:rPr>
          <w:rFonts w:ascii="Times New Roman" w:hAnsi="Times New Roman" w:cs="Times New Roman"/>
          <w:sz w:val="24"/>
          <w:szCs w:val="24"/>
        </w:rPr>
        <w:t>Спасибо за отзыв!</w:t>
      </w:r>
    </w:p>
    <w:sectPr w:rsidR="005A6931" w:rsidRPr="00497DDA" w:rsidSect="00F85A97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31"/>
    <w:rsid w:val="00196EBB"/>
    <w:rsid w:val="00347AC1"/>
    <w:rsid w:val="003D1355"/>
    <w:rsid w:val="00497DDA"/>
    <w:rsid w:val="005A6931"/>
    <w:rsid w:val="005B1169"/>
    <w:rsid w:val="00836866"/>
    <w:rsid w:val="009D2776"/>
    <w:rsid w:val="00A17F7A"/>
    <w:rsid w:val="00B41E6F"/>
    <w:rsid w:val="00EC66A2"/>
    <w:rsid w:val="00F85A97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0850F-B129-455A-BCE2-39264365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9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6931"/>
    <w:rPr>
      <w:color w:val="0000FF"/>
      <w:u w:val="single"/>
    </w:rPr>
  </w:style>
  <w:style w:type="character" w:styleId="a4">
    <w:name w:val="Emphasis"/>
    <w:basedOn w:val="a0"/>
    <w:uiPriority w:val="20"/>
    <w:qFormat/>
    <w:rsid w:val="005A6931"/>
    <w:rPr>
      <w:i/>
      <w:iCs/>
    </w:rPr>
  </w:style>
  <w:style w:type="paragraph" w:styleId="a5">
    <w:name w:val="Normal (Web)"/>
    <w:basedOn w:val="a"/>
    <w:uiPriority w:val="99"/>
    <w:unhideWhenUsed/>
    <w:rsid w:val="005A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A6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A6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levina@cgpb.ru" TargetMode="External"/><Relationship Id="rId5" Type="http://schemas.openxmlformats.org/officeDocument/2006/relationships/hyperlink" Target="https://bbf.ru/quotes/source/66521/" TargetMode="External"/><Relationship Id="rId4" Type="http://schemas.openxmlformats.org/officeDocument/2006/relationships/hyperlink" Target="https://bbf.ru/quotes/author/311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О. Левина</dc:creator>
  <cp:keywords/>
  <dc:description/>
  <cp:lastModifiedBy>Елена О. Левина</cp:lastModifiedBy>
  <cp:revision>9</cp:revision>
  <dcterms:created xsi:type="dcterms:W3CDTF">2024-01-16T10:28:00Z</dcterms:created>
  <dcterms:modified xsi:type="dcterms:W3CDTF">2024-01-22T07:48:00Z</dcterms:modified>
</cp:coreProperties>
</file>